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A7" w:rsidRPr="00A22638" w:rsidRDefault="008E34A2" w:rsidP="00A22638">
      <w:pPr>
        <w:pStyle w:val="NoSpacing"/>
        <w:rPr>
          <w:b/>
          <w:sz w:val="28"/>
          <w:szCs w:val="28"/>
        </w:rPr>
      </w:pPr>
      <w:r w:rsidRPr="00A22638">
        <w:rPr>
          <w:b/>
          <w:sz w:val="28"/>
          <w:szCs w:val="28"/>
        </w:rPr>
        <w:t>Public Benefit and Privacy Panel Applications</w:t>
      </w:r>
      <w:r w:rsidR="00D0783D">
        <w:rPr>
          <w:b/>
          <w:sz w:val="28"/>
          <w:szCs w:val="28"/>
        </w:rPr>
        <w:t xml:space="preserve"> 2016-2017</w:t>
      </w:r>
    </w:p>
    <w:p w:rsidR="00A22638" w:rsidRPr="00A22638" w:rsidRDefault="00A22638" w:rsidP="00A22638">
      <w:pPr>
        <w:pStyle w:val="NoSpacing"/>
      </w:pPr>
      <w:r w:rsidRPr="00A22638">
        <w:t xml:space="preserve">As </w:t>
      </w:r>
      <w:r w:rsidR="00F8578C">
        <w:t xml:space="preserve">at </w:t>
      </w:r>
      <w:r w:rsidR="00CB48F5">
        <w:t xml:space="preserve">31 March </w:t>
      </w:r>
      <w:r w:rsidR="00C75639">
        <w:t>2017</w:t>
      </w:r>
    </w:p>
    <w:p w:rsidR="008E34A2" w:rsidRDefault="008E34A2"/>
    <w:tbl>
      <w:tblPr>
        <w:tblStyle w:val="TableGrid"/>
        <w:tblW w:w="0" w:type="auto"/>
        <w:tblLook w:val="04A0"/>
      </w:tblPr>
      <w:tblGrid>
        <w:gridCol w:w="1613"/>
        <w:gridCol w:w="1614"/>
        <w:gridCol w:w="7087"/>
        <w:gridCol w:w="1930"/>
        <w:gridCol w:w="1930"/>
      </w:tblGrid>
      <w:tr w:rsidR="00F966BB" w:rsidRPr="00F966BB" w:rsidTr="00383E53">
        <w:trPr>
          <w:trHeight w:val="600"/>
        </w:trPr>
        <w:tc>
          <w:tcPr>
            <w:tcW w:w="1613" w:type="dxa"/>
            <w:hideMark/>
          </w:tcPr>
          <w:p w:rsidR="00F966BB" w:rsidRPr="00383E53" w:rsidRDefault="00F966BB" w:rsidP="00383E53">
            <w:pPr>
              <w:rPr>
                <w:b/>
                <w:bCs/>
                <w:sz w:val="24"/>
                <w:szCs w:val="24"/>
              </w:rPr>
            </w:pPr>
            <w:r w:rsidRPr="00383E53">
              <w:rPr>
                <w:b/>
                <w:bCs/>
                <w:sz w:val="24"/>
                <w:szCs w:val="24"/>
              </w:rPr>
              <w:t xml:space="preserve">Application Reference </w:t>
            </w:r>
          </w:p>
        </w:tc>
        <w:tc>
          <w:tcPr>
            <w:tcW w:w="1614" w:type="dxa"/>
            <w:hideMark/>
          </w:tcPr>
          <w:p w:rsidR="00F966BB" w:rsidRPr="00383E53" w:rsidRDefault="00F966BB" w:rsidP="00383E53">
            <w:pPr>
              <w:rPr>
                <w:b/>
                <w:bCs/>
                <w:sz w:val="24"/>
                <w:szCs w:val="24"/>
              </w:rPr>
            </w:pPr>
            <w:r w:rsidRPr="00383E53">
              <w:rPr>
                <w:b/>
                <w:bCs/>
                <w:sz w:val="24"/>
                <w:szCs w:val="24"/>
              </w:rPr>
              <w:t xml:space="preserve">Applicant </w:t>
            </w:r>
          </w:p>
        </w:tc>
        <w:tc>
          <w:tcPr>
            <w:tcW w:w="7087" w:type="dxa"/>
            <w:hideMark/>
          </w:tcPr>
          <w:p w:rsidR="00F966BB" w:rsidRPr="00383E53" w:rsidRDefault="00F966BB" w:rsidP="00383E53">
            <w:pPr>
              <w:rPr>
                <w:b/>
                <w:bCs/>
                <w:sz w:val="24"/>
                <w:szCs w:val="24"/>
              </w:rPr>
            </w:pPr>
            <w:r w:rsidRPr="00383E53">
              <w:rPr>
                <w:b/>
                <w:bCs/>
                <w:sz w:val="24"/>
                <w:szCs w:val="24"/>
              </w:rPr>
              <w:t>Application Title</w:t>
            </w:r>
          </w:p>
        </w:tc>
        <w:tc>
          <w:tcPr>
            <w:tcW w:w="1930" w:type="dxa"/>
            <w:hideMark/>
          </w:tcPr>
          <w:p w:rsidR="00F966BB" w:rsidRPr="00383E53" w:rsidRDefault="00F966BB" w:rsidP="00383E53">
            <w:pPr>
              <w:rPr>
                <w:b/>
                <w:bCs/>
                <w:sz w:val="24"/>
                <w:szCs w:val="24"/>
              </w:rPr>
            </w:pPr>
            <w:r w:rsidRPr="00383E53">
              <w:rPr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1930" w:type="dxa"/>
            <w:hideMark/>
          </w:tcPr>
          <w:p w:rsidR="00F966BB" w:rsidRPr="00383E53" w:rsidRDefault="00F966BB" w:rsidP="00383E53">
            <w:pPr>
              <w:rPr>
                <w:b/>
                <w:bCs/>
                <w:sz w:val="24"/>
                <w:szCs w:val="24"/>
              </w:rPr>
            </w:pPr>
            <w:r w:rsidRPr="00383E53">
              <w:rPr>
                <w:b/>
                <w:bCs/>
                <w:sz w:val="24"/>
                <w:szCs w:val="24"/>
              </w:rPr>
              <w:t>Level Of approval</w:t>
            </w:r>
          </w:p>
        </w:tc>
      </w:tr>
      <w:tr w:rsidR="00F966BB" w:rsidRPr="00F966BB" w:rsidTr="00383E53">
        <w:trPr>
          <w:trHeight w:val="510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</w:t>
            </w:r>
            <w:r w:rsidR="002E5A9A">
              <w:rPr>
                <w:b/>
                <w:bCs/>
              </w:rPr>
              <w:t>673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2E5A9A" w:rsidP="00383E53">
            <w:proofErr w:type="spellStart"/>
            <w:r>
              <w:t>Walesby</w:t>
            </w:r>
            <w:proofErr w:type="spellEnd"/>
          </w:p>
        </w:tc>
        <w:tc>
          <w:tcPr>
            <w:tcW w:w="7087" w:type="dxa"/>
            <w:vAlign w:val="center"/>
            <w:hideMark/>
          </w:tcPr>
          <w:p w:rsidR="00F966BB" w:rsidRPr="00F966BB" w:rsidRDefault="002E5A9A" w:rsidP="00383E53">
            <w:r w:rsidRPr="003E4762">
              <w:rPr>
                <w:rFonts w:eastAsia="Times New Roman" w:cstheme="minorHAnsi"/>
                <w:lang w:eastAsia="en-GB"/>
              </w:rPr>
              <w:t>Geographical variation in dementia in the 1947 Scottish Mental Survey population.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2E5A9A">
            <w:r w:rsidRPr="00F966BB">
              <w:t xml:space="preserve">Tier </w:t>
            </w:r>
            <w:r w:rsidR="002E5A9A">
              <w:t>1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Pr="00F966BB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1516-0254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proofErr w:type="spellStart"/>
            <w:r>
              <w:t>Whiteley</w:t>
            </w:r>
            <w:proofErr w:type="spellEnd"/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3E4762">
              <w:rPr>
                <w:rFonts w:eastAsia="Times New Roman" w:cstheme="minorHAnsi"/>
                <w:lang w:eastAsia="en-GB"/>
              </w:rPr>
              <w:t xml:space="preserve">The health economics of </w:t>
            </w:r>
            <w:proofErr w:type="spellStart"/>
            <w:r w:rsidRPr="003E4762">
              <w:rPr>
                <w:rFonts w:eastAsia="Times New Roman" w:cstheme="minorHAnsi"/>
                <w:lang w:eastAsia="en-GB"/>
              </w:rPr>
              <w:t>alteplase</w:t>
            </w:r>
            <w:proofErr w:type="spellEnd"/>
            <w:r w:rsidRPr="003E4762">
              <w:rPr>
                <w:rFonts w:eastAsia="Times New Roman" w:cstheme="minorHAnsi"/>
                <w:lang w:eastAsia="en-GB"/>
              </w:rPr>
              <w:t xml:space="preserve"> in acute stroke: long term follow up of the IST-3 trial</w:t>
            </w:r>
          </w:p>
        </w:tc>
        <w:tc>
          <w:tcPr>
            <w:tcW w:w="1930" w:type="dxa"/>
            <w:vAlign w:val="center"/>
          </w:tcPr>
          <w:p w:rsidR="002E5A9A" w:rsidRPr="00F966BB" w:rsidRDefault="002E5A9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E5A9A" w:rsidRPr="00F966BB" w:rsidRDefault="002E5A9A" w:rsidP="002E5A9A">
            <w:r>
              <w:t>Tier 1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1516-0464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r>
              <w:t>Baird</w:t>
            </w:r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3E4762">
              <w:rPr>
                <w:rFonts w:eastAsia="Times New Roman" w:cstheme="minorHAnsi"/>
                <w:lang w:eastAsia="en-GB"/>
              </w:rPr>
              <w:t>Intermediate Care data collection pilot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Tier 1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1516-0523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r>
              <w:t>Wood</w:t>
            </w:r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3E4762">
              <w:rPr>
                <w:rFonts w:eastAsia="Times New Roman" w:cstheme="minorHAnsi"/>
                <w:lang w:eastAsia="en-GB"/>
              </w:rPr>
              <w:t xml:space="preserve">Transfer of MBRRACE enhanced surveillance data on </w:t>
            </w:r>
            <w:proofErr w:type="spellStart"/>
            <w:r w:rsidRPr="003E4762">
              <w:rPr>
                <w:rFonts w:eastAsia="Times New Roman" w:cstheme="minorHAnsi"/>
                <w:lang w:eastAsia="en-GB"/>
              </w:rPr>
              <w:t>perinatal</w:t>
            </w:r>
            <w:proofErr w:type="spellEnd"/>
            <w:r w:rsidRPr="003E4762">
              <w:rPr>
                <w:rFonts w:eastAsia="Times New Roman" w:cstheme="minorHAnsi"/>
                <w:lang w:eastAsia="en-GB"/>
              </w:rPr>
              <w:t xml:space="preserve"> deaths to ISD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Tier 1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1516-0363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r>
              <w:t>Steiner</w:t>
            </w:r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3E4762">
              <w:rPr>
                <w:rFonts w:eastAsia="Times New Roman" w:cstheme="minorHAnsi"/>
                <w:lang w:eastAsia="en-GB"/>
              </w:rPr>
              <w:t>Investigating long term adverse outcomes associated with antenatal exposure to medication with anti-</w:t>
            </w:r>
            <w:proofErr w:type="spellStart"/>
            <w:r w:rsidRPr="003E4762">
              <w:rPr>
                <w:rFonts w:eastAsia="Times New Roman" w:cstheme="minorHAnsi"/>
                <w:lang w:eastAsia="en-GB"/>
              </w:rPr>
              <w:t>hypertensives</w:t>
            </w:r>
            <w:proofErr w:type="spellEnd"/>
            <w:r w:rsidRPr="003E4762">
              <w:rPr>
                <w:rFonts w:eastAsia="Times New Roman" w:cstheme="minorHAnsi"/>
                <w:lang w:eastAsia="en-GB"/>
              </w:rPr>
              <w:t>, asthma therapeutics, and psychotropic agents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Tier 1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1516-0502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r>
              <w:t>Evans</w:t>
            </w:r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3E4762">
              <w:rPr>
                <w:rFonts w:eastAsia="Times New Roman" w:cstheme="minorHAnsi"/>
                <w:lang w:eastAsia="en-GB"/>
              </w:rPr>
              <w:t>BADBIR – The British Association of Dermatologists Biologic Interventions Register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Tier 1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1516-0378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proofErr w:type="spellStart"/>
            <w:r>
              <w:t>Purkayastha</w:t>
            </w:r>
            <w:proofErr w:type="spellEnd"/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3E4762">
              <w:rPr>
                <w:rFonts w:eastAsia="Times New Roman" w:cstheme="minorHAnsi"/>
                <w:lang w:eastAsia="en-GB"/>
              </w:rPr>
              <w:t>Opportunities for opportunistic oral cancer screening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Tier 1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1516-0391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r>
              <w:t>Murray</w:t>
            </w:r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3E4762">
              <w:rPr>
                <w:rFonts w:eastAsia="Times New Roman" w:cstheme="minorHAnsi"/>
                <w:lang w:eastAsia="en-GB"/>
              </w:rPr>
              <w:t>Educational outcomes in offspring having undergone elective induction of labour compared with expectant management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Tier 1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1516-0095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r>
              <w:t>Higgins</w:t>
            </w:r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3E4762">
              <w:rPr>
                <w:rFonts w:eastAsia="Times New Roman" w:cstheme="minorHAnsi"/>
                <w:lang w:eastAsia="en-GB"/>
              </w:rPr>
              <w:t>Suicide Information Framework: Tayside (SIFT)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Tier 1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1516-0444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r>
              <w:t>Crosby</w:t>
            </w:r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3E4762">
              <w:rPr>
                <w:rFonts w:eastAsia="Times New Roman" w:cstheme="minorHAnsi"/>
                <w:lang w:eastAsia="en-GB"/>
              </w:rPr>
              <w:t>Children and Young People with Cancer (CYPC) Enhanced Cancer Registry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Tier 1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1516-0458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r>
              <w:t>Jones</w:t>
            </w:r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3E4762">
              <w:rPr>
                <w:rFonts w:eastAsia="Times New Roman" w:cstheme="minorHAnsi"/>
                <w:lang w:eastAsia="en-GB"/>
              </w:rPr>
              <w:t>Statistical modelling of the impact of social factors on the occurrence of stillbirth in Brazil and the UK.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Tier 1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1516-0522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r>
              <w:t>Mason</w:t>
            </w:r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3E4762">
              <w:rPr>
                <w:rFonts w:eastAsia="Times New Roman" w:cstheme="minorHAnsi"/>
                <w:lang w:eastAsia="en-GB"/>
              </w:rPr>
              <w:t>Medical and Surgical Outcome Review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  <w:r w:rsidR="00086451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Tier 2 Out of Committee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1516-0294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r>
              <w:t>Mason</w:t>
            </w:r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3E4762">
              <w:rPr>
                <w:rFonts w:eastAsia="Times New Roman" w:cstheme="minorHAnsi"/>
                <w:lang w:eastAsia="en-GB"/>
              </w:rPr>
              <w:t>Child Health Clinical Outcome Review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  <w:r w:rsidR="00086451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Tier 2 Out of Committee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1516-0022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proofErr w:type="spellStart"/>
            <w:r>
              <w:t>Kumari</w:t>
            </w:r>
            <w:proofErr w:type="spellEnd"/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3E4762">
              <w:rPr>
                <w:rFonts w:eastAsia="Times New Roman" w:cstheme="minorHAnsi"/>
                <w:lang w:eastAsia="en-GB"/>
              </w:rPr>
              <w:t>Understanding Society − The UK Household Longitudinal Study (UKHLS) Health Linkage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  <w:r w:rsidR="00086451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Full Committee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1516-0417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r>
              <w:t>Douglas</w:t>
            </w:r>
          </w:p>
        </w:tc>
        <w:tc>
          <w:tcPr>
            <w:tcW w:w="7087" w:type="dxa"/>
            <w:vAlign w:val="center"/>
          </w:tcPr>
          <w:p w:rsidR="002E5A9A" w:rsidRPr="003E4762" w:rsidRDefault="002E5A9A" w:rsidP="00383E53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Healthy Ageing in Scotland(HAGIS)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Tier 2 Out of Committee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2E5A9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1516-0452</w:t>
            </w:r>
          </w:p>
        </w:tc>
        <w:tc>
          <w:tcPr>
            <w:tcW w:w="1614" w:type="dxa"/>
            <w:vAlign w:val="center"/>
          </w:tcPr>
          <w:p w:rsidR="002E5A9A" w:rsidRDefault="002E5A9A" w:rsidP="00383E53">
            <w:r>
              <w:t>Barnett</w:t>
            </w:r>
          </w:p>
        </w:tc>
        <w:tc>
          <w:tcPr>
            <w:tcW w:w="7087" w:type="dxa"/>
            <w:vAlign w:val="center"/>
          </w:tcPr>
          <w:p w:rsidR="002E5A9A" w:rsidRDefault="002E5A9A" w:rsidP="00383E53">
            <w:pPr>
              <w:rPr>
                <w:rFonts w:eastAsia="Times New Roman" w:cstheme="minorHAnsi"/>
                <w:lang w:eastAsia="en-GB"/>
              </w:rPr>
            </w:pPr>
            <w:r w:rsidRPr="002E5A9A">
              <w:rPr>
                <w:rFonts w:eastAsia="Times New Roman" w:cstheme="minorHAnsi"/>
                <w:lang w:eastAsia="en-GB"/>
              </w:rPr>
              <w:t xml:space="preserve">Examining the impact of </w:t>
            </w:r>
            <w:proofErr w:type="spellStart"/>
            <w:r w:rsidRPr="002E5A9A">
              <w:rPr>
                <w:rFonts w:eastAsia="Times New Roman" w:cstheme="minorHAnsi"/>
                <w:lang w:eastAsia="en-GB"/>
              </w:rPr>
              <w:t>multimorbidity</w:t>
            </w:r>
            <w:proofErr w:type="spellEnd"/>
            <w:r w:rsidRPr="002E5A9A">
              <w:rPr>
                <w:rFonts w:eastAsia="Times New Roman" w:cstheme="minorHAnsi"/>
                <w:lang w:eastAsia="en-GB"/>
              </w:rPr>
              <w:t xml:space="preserve"> across the cancer control continuum using SPIRE data: a feasibility study</w:t>
            </w:r>
          </w:p>
        </w:tc>
        <w:tc>
          <w:tcPr>
            <w:tcW w:w="1930" w:type="dxa"/>
            <w:vAlign w:val="center"/>
          </w:tcPr>
          <w:p w:rsidR="002E5A9A" w:rsidRDefault="002E5A9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E5A9A" w:rsidRDefault="002E5A9A" w:rsidP="002E5A9A">
            <w:r>
              <w:t>Tier 1</w:t>
            </w:r>
          </w:p>
        </w:tc>
      </w:tr>
      <w:tr w:rsidR="002E5A9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2E5A9A" w:rsidRDefault="00DB67B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1516-0094</w:t>
            </w:r>
          </w:p>
        </w:tc>
        <w:tc>
          <w:tcPr>
            <w:tcW w:w="1614" w:type="dxa"/>
            <w:vAlign w:val="center"/>
          </w:tcPr>
          <w:p w:rsidR="002E5A9A" w:rsidRDefault="00DB67BA" w:rsidP="00383E53">
            <w:r>
              <w:t>Day</w:t>
            </w:r>
          </w:p>
        </w:tc>
        <w:tc>
          <w:tcPr>
            <w:tcW w:w="7087" w:type="dxa"/>
            <w:vAlign w:val="center"/>
          </w:tcPr>
          <w:p w:rsidR="002E5A9A" w:rsidRPr="002E5A9A" w:rsidRDefault="00DB67BA" w:rsidP="00383E53">
            <w:pPr>
              <w:rPr>
                <w:rFonts w:eastAsia="Times New Roman" w:cstheme="minorHAnsi"/>
                <w:lang w:eastAsia="en-GB"/>
              </w:rPr>
            </w:pPr>
            <w:r w:rsidRPr="00DB67BA">
              <w:rPr>
                <w:rFonts w:eastAsia="Times New Roman" w:cstheme="minorHAnsi"/>
                <w:lang w:eastAsia="en-GB"/>
              </w:rPr>
              <w:t>Demographic Profile and Referral Patterns Amongst New Amputees in Scotland (2012-2015)</w:t>
            </w:r>
          </w:p>
        </w:tc>
        <w:tc>
          <w:tcPr>
            <w:tcW w:w="1930" w:type="dxa"/>
            <w:vAlign w:val="center"/>
          </w:tcPr>
          <w:p w:rsidR="002E5A9A" w:rsidRDefault="00DB67B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E5A9A" w:rsidRDefault="00DB67BA" w:rsidP="002E5A9A">
            <w:r>
              <w:t>Tier 1</w:t>
            </w:r>
          </w:p>
        </w:tc>
      </w:tr>
      <w:tr w:rsidR="00DB67BA" w:rsidRPr="00F966BB" w:rsidTr="00383E53">
        <w:trPr>
          <w:trHeight w:val="510"/>
        </w:trPr>
        <w:tc>
          <w:tcPr>
            <w:tcW w:w="1613" w:type="dxa"/>
            <w:vAlign w:val="center"/>
          </w:tcPr>
          <w:p w:rsidR="00DB67BA" w:rsidRDefault="00DB67B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1516-0366</w:t>
            </w:r>
          </w:p>
        </w:tc>
        <w:tc>
          <w:tcPr>
            <w:tcW w:w="1614" w:type="dxa"/>
            <w:vAlign w:val="center"/>
          </w:tcPr>
          <w:p w:rsidR="00DB67BA" w:rsidRDefault="00DB67BA" w:rsidP="00383E53">
            <w:r>
              <w:t>Mackay</w:t>
            </w:r>
          </w:p>
        </w:tc>
        <w:tc>
          <w:tcPr>
            <w:tcW w:w="7087" w:type="dxa"/>
            <w:vAlign w:val="center"/>
          </w:tcPr>
          <w:p w:rsidR="00DB67BA" w:rsidRPr="00DB67BA" w:rsidRDefault="00DB67BA" w:rsidP="00383E53">
            <w:pPr>
              <w:rPr>
                <w:rFonts w:eastAsia="Times New Roman" w:cstheme="minorHAnsi"/>
                <w:lang w:eastAsia="en-GB"/>
              </w:rPr>
            </w:pPr>
            <w:r w:rsidRPr="00DB67BA">
              <w:rPr>
                <w:rFonts w:eastAsia="Times New Roman" w:cstheme="minorHAnsi"/>
                <w:lang w:eastAsia="en-GB"/>
              </w:rPr>
              <w:t>Scottish Autoimmune Neurological Diseases (SAND) Encephalitis register</w:t>
            </w:r>
          </w:p>
        </w:tc>
        <w:tc>
          <w:tcPr>
            <w:tcW w:w="1930" w:type="dxa"/>
            <w:vAlign w:val="center"/>
          </w:tcPr>
          <w:p w:rsidR="00DB67BA" w:rsidRDefault="00DB67B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DB67BA" w:rsidRDefault="00DB67BA" w:rsidP="002E5A9A">
            <w:r>
              <w:t>Tier 1</w:t>
            </w:r>
          </w:p>
        </w:tc>
      </w:tr>
      <w:tr w:rsidR="00E13ABF" w:rsidRPr="00F966BB" w:rsidTr="00383E53">
        <w:trPr>
          <w:trHeight w:val="510"/>
        </w:trPr>
        <w:tc>
          <w:tcPr>
            <w:tcW w:w="1613" w:type="dxa"/>
            <w:vAlign w:val="center"/>
          </w:tcPr>
          <w:p w:rsidR="00E13ABF" w:rsidRDefault="00E13AB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1516-0075</w:t>
            </w:r>
          </w:p>
        </w:tc>
        <w:tc>
          <w:tcPr>
            <w:tcW w:w="1614" w:type="dxa"/>
            <w:vAlign w:val="center"/>
          </w:tcPr>
          <w:p w:rsidR="00E13ABF" w:rsidRDefault="00E13ABF" w:rsidP="00383E53">
            <w:proofErr w:type="spellStart"/>
            <w:r>
              <w:t>Lambrelli</w:t>
            </w:r>
            <w:proofErr w:type="spellEnd"/>
          </w:p>
        </w:tc>
        <w:tc>
          <w:tcPr>
            <w:tcW w:w="7087" w:type="dxa"/>
            <w:vAlign w:val="center"/>
          </w:tcPr>
          <w:p w:rsidR="00E13ABF" w:rsidRPr="00DB67BA" w:rsidRDefault="00E13ABF" w:rsidP="00383E53">
            <w:pPr>
              <w:rPr>
                <w:rFonts w:eastAsia="Times New Roman" w:cstheme="minorHAnsi"/>
                <w:lang w:eastAsia="en-GB"/>
              </w:rPr>
            </w:pPr>
            <w:r w:rsidRPr="00A11B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Preterm Birth and associated outcomes in the Scottish population</w:t>
            </w:r>
          </w:p>
        </w:tc>
        <w:tc>
          <w:tcPr>
            <w:tcW w:w="1930" w:type="dxa"/>
            <w:vAlign w:val="center"/>
          </w:tcPr>
          <w:p w:rsidR="00E13ABF" w:rsidRDefault="00E13AB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E13ABF" w:rsidRDefault="00E13ABF" w:rsidP="002E5A9A">
            <w:r>
              <w:t>Full Committee</w:t>
            </w:r>
          </w:p>
        </w:tc>
      </w:tr>
      <w:tr w:rsidR="00E13ABF" w:rsidRPr="00F966BB" w:rsidTr="00383E53">
        <w:trPr>
          <w:trHeight w:val="510"/>
        </w:trPr>
        <w:tc>
          <w:tcPr>
            <w:tcW w:w="1613" w:type="dxa"/>
            <w:vAlign w:val="center"/>
          </w:tcPr>
          <w:p w:rsidR="00E13ABF" w:rsidRDefault="00E13AB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1516-0595</w:t>
            </w:r>
          </w:p>
        </w:tc>
        <w:tc>
          <w:tcPr>
            <w:tcW w:w="1614" w:type="dxa"/>
            <w:vAlign w:val="center"/>
          </w:tcPr>
          <w:p w:rsidR="00E13ABF" w:rsidRDefault="00E13ABF" w:rsidP="00383E53">
            <w:r>
              <w:t>Stock</w:t>
            </w:r>
          </w:p>
        </w:tc>
        <w:tc>
          <w:tcPr>
            <w:tcW w:w="7087" w:type="dxa"/>
            <w:vAlign w:val="center"/>
          </w:tcPr>
          <w:p w:rsidR="00E13ABF" w:rsidRPr="00A11BC6" w:rsidRDefault="00E13ABF" w:rsidP="00383E5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11BC6">
              <w:rPr>
                <w:rFonts w:ascii="Calibri" w:eastAsia="Times New Roman" w:hAnsi="Calibri" w:cs="Calibri"/>
                <w:color w:val="000000"/>
                <w:lang w:eastAsia="en-GB"/>
              </w:rPr>
              <w:t>Quids</w:t>
            </w:r>
            <w:proofErr w:type="spellEnd"/>
            <w:r w:rsidRPr="00A11BC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Quantitative </w:t>
            </w:r>
            <w:proofErr w:type="spellStart"/>
            <w:r w:rsidRPr="00A11BC6">
              <w:rPr>
                <w:rFonts w:ascii="Calibri" w:eastAsia="Times New Roman" w:hAnsi="Calibri" w:cs="Calibri"/>
                <w:color w:val="000000"/>
                <w:lang w:eastAsia="en-GB"/>
              </w:rPr>
              <w:t>Fibronectin</w:t>
            </w:r>
            <w:proofErr w:type="spellEnd"/>
            <w:r w:rsidRPr="00A11BC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help decision making in women with preterm labour</w:t>
            </w:r>
          </w:p>
        </w:tc>
        <w:tc>
          <w:tcPr>
            <w:tcW w:w="1930" w:type="dxa"/>
            <w:vAlign w:val="center"/>
          </w:tcPr>
          <w:p w:rsidR="00E13ABF" w:rsidRDefault="00E13AB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E13ABF" w:rsidRDefault="00E13ABF" w:rsidP="002E5A9A">
            <w:r>
              <w:t>Tier 1</w:t>
            </w:r>
          </w:p>
        </w:tc>
      </w:tr>
      <w:tr w:rsidR="00E13ABF" w:rsidRPr="00F966BB" w:rsidTr="00383E53">
        <w:trPr>
          <w:trHeight w:val="510"/>
        </w:trPr>
        <w:tc>
          <w:tcPr>
            <w:tcW w:w="1613" w:type="dxa"/>
            <w:vAlign w:val="center"/>
          </w:tcPr>
          <w:p w:rsidR="00E13ABF" w:rsidRDefault="00E13AB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1516-0241</w:t>
            </w:r>
          </w:p>
        </w:tc>
        <w:tc>
          <w:tcPr>
            <w:tcW w:w="1614" w:type="dxa"/>
            <w:vAlign w:val="center"/>
          </w:tcPr>
          <w:p w:rsidR="00E13ABF" w:rsidRDefault="00E13ABF" w:rsidP="00383E53">
            <w:r>
              <w:t>Clegg</w:t>
            </w:r>
          </w:p>
        </w:tc>
        <w:tc>
          <w:tcPr>
            <w:tcW w:w="7087" w:type="dxa"/>
            <w:vAlign w:val="center"/>
          </w:tcPr>
          <w:p w:rsidR="00E13ABF" w:rsidRPr="00A11BC6" w:rsidRDefault="00E13ABF" w:rsidP="00383E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1BC6">
              <w:rPr>
                <w:rFonts w:ascii="Calibri" w:eastAsia="Times New Roman" w:hAnsi="Calibri" w:cs="Calibri"/>
                <w:color w:val="000000"/>
                <w:lang w:eastAsia="en-GB"/>
              </w:rPr>
              <w:t>Out of Hospital Cardiac Arrest Study</w:t>
            </w:r>
          </w:p>
        </w:tc>
        <w:tc>
          <w:tcPr>
            <w:tcW w:w="1930" w:type="dxa"/>
            <w:vAlign w:val="center"/>
          </w:tcPr>
          <w:p w:rsidR="00E13ABF" w:rsidRDefault="00E13ABF" w:rsidP="00383E53">
            <w:r>
              <w:t>Approved</w:t>
            </w:r>
            <w:r w:rsidR="0063127B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E13ABF" w:rsidRDefault="00E13ABF" w:rsidP="002E5A9A">
            <w:r>
              <w:t>Tier 1</w:t>
            </w:r>
          </w:p>
        </w:tc>
      </w:tr>
      <w:tr w:rsidR="00E13AB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E13ABF" w:rsidRDefault="00E13AB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1516-0398</w:t>
            </w:r>
          </w:p>
        </w:tc>
        <w:tc>
          <w:tcPr>
            <w:tcW w:w="1614" w:type="dxa"/>
            <w:vAlign w:val="center"/>
          </w:tcPr>
          <w:p w:rsidR="00E13ABF" w:rsidRDefault="00E13ABF" w:rsidP="00383E53">
            <w:r>
              <w:t>Curtis</w:t>
            </w:r>
          </w:p>
        </w:tc>
        <w:tc>
          <w:tcPr>
            <w:tcW w:w="7087" w:type="dxa"/>
          </w:tcPr>
          <w:p w:rsidR="00E13ABF" w:rsidRPr="00A11BC6" w:rsidRDefault="00E13ABF" w:rsidP="00991FBA">
            <w:pPr>
              <w:rPr>
                <w:rFonts w:ascii="Calibri" w:eastAsia="Times New Roman" w:hAnsi="Calibri" w:cs="Calibri"/>
                <w:lang w:eastAsia="en-GB"/>
              </w:rPr>
            </w:pPr>
            <w:r w:rsidRPr="00A11BC6">
              <w:rPr>
                <w:rFonts w:ascii="Calibri" w:eastAsia="Times New Roman" w:hAnsi="Calibri" w:cs="Calibri"/>
                <w:lang w:eastAsia="en-GB"/>
              </w:rPr>
              <w:t>Recession, austerity and health: changing area socio-economic conditions and their relationship to individual health and wellbeing outcomes in Scotland</w:t>
            </w:r>
          </w:p>
        </w:tc>
        <w:tc>
          <w:tcPr>
            <w:tcW w:w="1930" w:type="dxa"/>
            <w:vAlign w:val="center"/>
          </w:tcPr>
          <w:p w:rsidR="00E13ABF" w:rsidRDefault="00E13AB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E13ABF" w:rsidRDefault="00E13ABF" w:rsidP="002E5A9A">
            <w:r>
              <w:t>Tier 1</w:t>
            </w:r>
          </w:p>
        </w:tc>
      </w:tr>
      <w:tr w:rsidR="00E13AB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E13ABF" w:rsidRDefault="00E13AB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1516-0377</w:t>
            </w:r>
          </w:p>
        </w:tc>
        <w:tc>
          <w:tcPr>
            <w:tcW w:w="1614" w:type="dxa"/>
            <w:vAlign w:val="center"/>
          </w:tcPr>
          <w:p w:rsidR="00E13ABF" w:rsidRDefault="00E13ABF" w:rsidP="00383E53">
            <w:r>
              <w:t>Evans</w:t>
            </w:r>
          </w:p>
        </w:tc>
        <w:tc>
          <w:tcPr>
            <w:tcW w:w="7087" w:type="dxa"/>
          </w:tcPr>
          <w:p w:rsidR="00E13ABF" w:rsidRPr="00A11BC6" w:rsidRDefault="00E13ABF" w:rsidP="00991FBA">
            <w:pPr>
              <w:rPr>
                <w:rFonts w:ascii="Calibri" w:eastAsia="Times New Roman" w:hAnsi="Calibri" w:cs="Calibri"/>
                <w:lang w:eastAsia="en-GB"/>
              </w:rPr>
            </w:pPr>
            <w:r w:rsidRPr="00A11BC6">
              <w:rPr>
                <w:rFonts w:ascii="Calibri" w:eastAsia="Times New Roman" w:hAnsi="Calibri" w:cs="Calibri"/>
                <w:color w:val="000000"/>
                <w:lang w:eastAsia="en-GB"/>
              </w:rPr>
              <w:t>Scottish Participation in UK 100,000 Genomes Initiative</w:t>
            </w:r>
          </w:p>
        </w:tc>
        <w:tc>
          <w:tcPr>
            <w:tcW w:w="1930" w:type="dxa"/>
            <w:vAlign w:val="center"/>
          </w:tcPr>
          <w:p w:rsidR="00E13ABF" w:rsidRDefault="00E13AB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E13ABF" w:rsidRDefault="00E13ABF" w:rsidP="002E5A9A">
            <w:r>
              <w:t>Tier 2 Out of Committee</w:t>
            </w:r>
          </w:p>
        </w:tc>
      </w:tr>
      <w:tr w:rsidR="00E13AB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E13ABF" w:rsidRDefault="00E13AB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1516-0439</w:t>
            </w:r>
          </w:p>
        </w:tc>
        <w:tc>
          <w:tcPr>
            <w:tcW w:w="1614" w:type="dxa"/>
            <w:vAlign w:val="center"/>
          </w:tcPr>
          <w:p w:rsidR="00E13ABF" w:rsidRDefault="00E13ABF" w:rsidP="00383E53">
            <w:r>
              <w:t>McGregor</w:t>
            </w:r>
          </w:p>
        </w:tc>
        <w:tc>
          <w:tcPr>
            <w:tcW w:w="7087" w:type="dxa"/>
          </w:tcPr>
          <w:p w:rsidR="00E13ABF" w:rsidRPr="00A11BC6" w:rsidRDefault="00E13ABF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1BC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Linkage of GP Out of Hours Data (GP OOH) to Unscheduled Care </w:t>
            </w:r>
            <w:proofErr w:type="spellStart"/>
            <w:r w:rsidRPr="00A11BC6">
              <w:rPr>
                <w:rFonts w:ascii="Calibri" w:eastAsia="Times New Roman" w:hAnsi="Calibri" w:cs="Calibri"/>
                <w:color w:val="000000"/>
                <w:lang w:eastAsia="en-GB"/>
              </w:rPr>
              <w:t>Datamart</w:t>
            </w:r>
            <w:proofErr w:type="spellEnd"/>
            <w:r w:rsidRPr="00A11BC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(UCD)</w:t>
            </w:r>
          </w:p>
        </w:tc>
        <w:tc>
          <w:tcPr>
            <w:tcW w:w="1930" w:type="dxa"/>
            <w:vAlign w:val="center"/>
          </w:tcPr>
          <w:p w:rsidR="00E13ABF" w:rsidRDefault="00E13AB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E13ABF" w:rsidRDefault="00E13ABF" w:rsidP="002E5A9A">
            <w:r>
              <w:t>Tier 1</w:t>
            </w:r>
          </w:p>
        </w:tc>
      </w:tr>
      <w:tr w:rsidR="001C575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C575F" w:rsidRDefault="001C575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1516-0477</w:t>
            </w:r>
          </w:p>
        </w:tc>
        <w:tc>
          <w:tcPr>
            <w:tcW w:w="1614" w:type="dxa"/>
            <w:vAlign w:val="center"/>
          </w:tcPr>
          <w:p w:rsidR="001C575F" w:rsidRDefault="001C575F" w:rsidP="00383E53">
            <w:proofErr w:type="spellStart"/>
            <w:r>
              <w:t>Saeed</w:t>
            </w:r>
            <w:proofErr w:type="spellEnd"/>
          </w:p>
        </w:tc>
        <w:tc>
          <w:tcPr>
            <w:tcW w:w="7087" w:type="dxa"/>
          </w:tcPr>
          <w:p w:rsidR="001C575F" w:rsidRPr="00A11BC6" w:rsidRDefault="001C575F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Cancer survival in Scotland-does geography matter?</w:t>
            </w:r>
          </w:p>
        </w:tc>
        <w:tc>
          <w:tcPr>
            <w:tcW w:w="1930" w:type="dxa"/>
            <w:vAlign w:val="center"/>
          </w:tcPr>
          <w:p w:rsidR="001C575F" w:rsidRDefault="001C575F" w:rsidP="00383E53">
            <w:r>
              <w:t>Approved</w:t>
            </w:r>
            <w:r w:rsidR="00561FD2">
              <w:t xml:space="preserve"> </w:t>
            </w:r>
          </w:p>
        </w:tc>
        <w:tc>
          <w:tcPr>
            <w:tcW w:w="1930" w:type="dxa"/>
            <w:vAlign w:val="center"/>
          </w:tcPr>
          <w:p w:rsidR="001C575F" w:rsidRDefault="001C575F" w:rsidP="002E5A9A">
            <w:r>
              <w:t>Tier 1</w:t>
            </w:r>
          </w:p>
        </w:tc>
      </w:tr>
      <w:tr w:rsidR="001C575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C575F" w:rsidRDefault="001C575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1516-0472</w:t>
            </w:r>
          </w:p>
        </w:tc>
        <w:tc>
          <w:tcPr>
            <w:tcW w:w="1614" w:type="dxa"/>
            <w:vAlign w:val="center"/>
          </w:tcPr>
          <w:p w:rsidR="001C575F" w:rsidRDefault="001C575F" w:rsidP="00383E53">
            <w:r>
              <w:t>Wilkens</w:t>
            </w:r>
          </w:p>
        </w:tc>
        <w:tc>
          <w:tcPr>
            <w:tcW w:w="7087" w:type="dxa"/>
          </w:tcPr>
          <w:p w:rsidR="001C575F" w:rsidRPr="00A11BC6" w:rsidRDefault="001C575F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Use of BSUG Database by Scottish Gynaecologists to audit surgical outcomes of procedures for </w:t>
            </w:r>
            <w:proofErr w:type="spellStart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prolapse</w:t>
            </w:r>
            <w:proofErr w:type="spellEnd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incontinence</w:t>
            </w:r>
          </w:p>
        </w:tc>
        <w:tc>
          <w:tcPr>
            <w:tcW w:w="1930" w:type="dxa"/>
            <w:vAlign w:val="center"/>
          </w:tcPr>
          <w:p w:rsidR="001C575F" w:rsidRDefault="001C575F" w:rsidP="00383E53">
            <w:r>
              <w:t>Approved</w:t>
            </w:r>
            <w:r w:rsidR="00854D88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1C575F" w:rsidRDefault="001C575F" w:rsidP="002E5A9A">
            <w:r>
              <w:t>Tier 1</w:t>
            </w:r>
          </w:p>
        </w:tc>
      </w:tr>
      <w:tr w:rsidR="001C575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C575F" w:rsidRDefault="001C575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1516-0194</w:t>
            </w:r>
          </w:p>
        </w:tc>
        <w:tc>
          <w:tcPr>
            <w:tcW w:w="1614" w:type="dxa"/>
            <w:vAlign w:val="center"/>
          </w:tcPr>
          <w:p w:rsidR="001C575F" w:rsidRDefault="001C575F" w:rsidP="00383E53">
            <w:proofErr w:type="spellStart"/>
            <w:r>
              <w:t>Sarica</w:t>
            </w:r>
            <w:proofErr w:type="spellEnd"/>
          </w:p>
        </w:tc>
        <w:tc>
          <w:tcPr>
            <w:tcW w:w="7087" w:type="dxa"/>
          </w:tcPr>
          <w:p w:rsidR="001C575F" w:rsidRPr="00A11BC6" w:rsidRDefault="001C575F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Evaluating the health burden of multisystem autoimmune disease: An epidemiological analysis of </w:t>
            </w:r>
            <w:proofErr w:type="spellStart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comorbidities</w:t>
            </w:r>
            <w:proofErr w:type="spellEnd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anti-</w:t>
            </w:r>
            <w:proofErr w:type="spellStart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neutrophil</w:t>
            </w:r>
            <w:proofErr w:type="spellEnd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cytoplasmic</w:t>
            </w:r>
            <w:proofErr w:type="spellEnd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antibody-associated </w:t>
            </w:r>
            <w:proofErr w:type="spellStart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vasculitis</w:t>
            </w:r>
            <w:proofErr w:type="spellEnd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systemic lupus </w:t>
            </w:r>
            <w:proofErr w:type="spellStart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erythematosus</w:t>
            </w:r>
            <w:proofErr w:type="spellEnd"/>
          </w:p>
        </w:tc>
        <w:tc>
          <w:tcPr>
            <w:tcW w:w="1930" w:type="dxa"/>
            <w:vAlign w:val="center"/>
          </w:tcPr>
          <w:p w:rsidR="001C575F" w:rsidRDefault="001C575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C575F" w:rsidRDefault="001C575F" w:rsidP="002E5A9A">
            <w:r>
              <w:t>Tier 1</w:t>
            </w:r>
          </w:p>
        </w:tc>
      </w:tr>
      <w:tr w:rsidR="001C575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C575F" w:rsidRDefault="001C575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1516-0387</w:t>
            </w:r>
          </w:p>
        </w:tc>
        <w:tc>
          <w:tcPr>
            <w:tcW w:w="1614" w:type="dxa"/>
            <w:vAlign w:val="center"/>
          </w:tcPr>
          <w:p w:rsidR="001C575F" w:rsidRDefault="001C575F" w:rsidP="00383E53">
            <w:r>
              <w:t>Chapman</w:t>
            </w:r>
          </w:p>
        </w:tc>
        <w:tc>
          <w:tcPr>
            <w:tcW w:w="7087" w:type="dxa"/>
          </w:tcPr>
          <w:p w:rsidR="001C575F" w:rsidRPr="00A11BC6" w:rsidRDefault="001C575F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Linking antenatal maternity data to non-communicable disease data in children and adults.</w:t>
            </w:r>
          </w:p>
        </w:tc>
        <w:tc>
          <w:tcPr>
            <w:tcW w:w="1930" w:type="dxa"/>
            <w:vAlign w:val="center"/>
          </w:tcPr>
          <w:p w:rsidR="001C575F" w:rsidRDefault="001C575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C575F" w:rsidRDefault="001C575F" w:rsidP="002E5A9A">
            <w:r>
              <w:t>Tier 1</w:t>
            </w:r>
          </w:p>
        </w:tc>
      </w:tr>
      <w:tr w:rsidR="001C575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C575F" w:rsidRDefault="001C575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1516-0622</w:t>
            </w:r>
          </w:p>
        </w:tc>
        <w:tc>
          <w:tcPr>
            <w:tcW w:w="1614" w:type="dxa"/>
            <w:vAlign w:val="center"/>
          </w:tcPr>
          <w:p w:rsidR="001C575F" w:rsidRDefault="001C575F" w:rsidP="00383E53">
            <w:r>
              <w:t>Edwards</w:t>
            </w:r>
          </w:p>
        </w:tc>
        <w:tc>
          <w:tcPr>
            <w:tcW w:w="7087" w:type="dxa"/>
          </w:tcPr>
          <w:p w:rsidR="001C575F" w:rsidRPr="00A11BC6" w:rsidRDefault="001C575F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BTS Interstitial Lung Disease (ILD) Registry Programme</w:t>
            </w:r>
          </w:p>
        </w:tc>
        <w:tc>
          <w:tcPr>
            <w:tcW w:w="1930" w:type="dxa"/>
            <w:vAlign w:val="center"/>
          </w:tcPr>
          <w:p w:rsidR="001C575F" w:rsidRDefault="001C575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C575F" w:rsidRDefault="001C575F" w:rsidP="002E5A9A">
            <w:r>
              <w:t>Tier 1</w:t>
            </w:r>
          </w:p>
        </w:tc>
      </w:tr>
      <w:tr w:rsidR="001C575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C575F" w:rsidRDefault="001C575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1516-0597</w:t>
            </w:r>
          </w:p>
        </w:tc>
        <w:tc>
          <w:tcPr>
            <w:tcW w:w="1614" w:type="dxa"/>
            <w:vAlign w:val="center"/>
          </w:tcPr>
          <w:p w:rsidR="001C575F" w:rsidRDefault="001C575F" w:rsidP="00383E53">
            <w:r>
              <w:t>Welsh</w:t>
            </w:r>
          </w:p>
        </w:tc>
        <w:tc>
          <w:tcPr>
            <w:tcW w:w="7087" w:type="dxa"/>
          </w:tcPr>
          <w:p w:rsidR="001C575F" w:rsidRPr="00A11BC6" w:rsidRDefault="001C575F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 assessment of the efficacy and cost effectiveness of routine measurement of high-sensitivity </w:t>
            </w:r>
            <w:proofErr w:type="spellStart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troponin</w:t>
            </w:r>
            <w:proofErr w:type="spellEnd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 and </w:t>
            </w:r>
            <w:proofErr w:type="spellStart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troponin</w:t>
            </w:r>
            <w:proofErr w:type="spellEnd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to predict cardiovascular events</w:t>
            </w:r>
          </w:p>
        </w:tc>
        <w:tc>
          <w:tcPr>
            <w:tcW w:w="1930" w:type="dxa"/>
            <w:vAlign w:val="center"/>
          </w:tcPr>
          <w:p w:rsidR="001C575F" w:rsidRDefault="001C575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C575F" w:rsidRDefault="001C575F" w:rsidP="002E5A9A">
            <w:r>
              <w:t>Tier 1</w:t>
            </w:r>
          </w:p>
        </w:tc>
      </w:tr>
      <w:tr w:rsidR="001C575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C575F" w:rsidRDefault="001C575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1516-0594</w:t>
            </w:r>
          </w:p>
        </w:tc>
        <w:tc>
          <w:tcPr>
            <w:tcW w:w="1614" w:type="dxa"/>
            <w:vAlign w:val="center"/>
          </w:tcPr>
          <w:p w:rsidR="001C575F" w:rsidRDefault="001C575F" w:rsidP="00383E53">
            <w:r>
              <w:t>Reynolds</w:t>
            </w:r>
          </w:p>
        </w:tc>
        <w:tc>
          <w:tcPr>
            <w:tcW w:w="7087" w:type="dxa"/>
          </w:tcPr>
          <w:p w:rsidR="001C575F" w:rsidRPr="00A11BC6" w:rsidRDefault="001C575F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Maternal Pre-pregnancy obesity and mental disorders in offspring</w:t>
            </w:r>
          </w:p>
        </w:tc>
        <w:tc>
          <w:tcPr>
            <w:tcW w:w="1930" w:type="dxa"/>
            <w:vAlign w:val="center"/>
          </w:tcPr>
          <w:p w:rsidR="001C575F" w:rsidRDefault="001C575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C575F" w:rsidRDefault="001C575F" w:rsidP="002E5A9A">
            <w:r>
              <w:t>Tier 1</w:t>
            </w:r>
          </w:p>
        </w:tc>
      </w:tr>
      <w:tr w:rsidR="001C575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C575F" w:rsidRDefault="001C575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1516-0565</w:t>
            </w:r>
          </w:p>
        </w:tc>
        <w:tc>
          <w:tcPr>
            <w:tcW w:w="1614" w:type="dxa"/>
            <w:vAlign w:val="center"/>
          </w:tcPr>
          <w:p w:rsidR="001C575F" w:rsidRDefault="001C575F" w:rsidP="00383E53">
            <w:proofErr w:type="spellStart"/>
            <w:r>
              <w:t>Tod</w:t>
            </w:r>
            <w:proofErr w:type="spellEnd"/>
          </w:p>
        </w:tc>
        <w:tc>
          <w:tcPr>
            <w:tcW w:w="7087" w:type="dxa"/>
          </w:tcPr>
          <w:p w:rsidR="001C575F" w:rsidRPr="00A11BC6" w:rsidRDefault="001C575F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Burden of Disease Project – Phase 2 and update of Data for Phase 1</w:t>
            </w:r>
          </w:p>
        </w:tc>
        <w:tc>
          <w:tcPr>
            <w:tcW w:w="1930" w:type="dxa"/>
            <w:vAlign w:val="center"/>
          </w:tcPr>
          <w:p w:rsidR="001C575F" w:rsidRDefault="001C575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C575F" w:rsidRDefault="001C575F" w:rsidP="002E5A9A">
            <w:r>
              <w:t>Tier 1</w:t>
            </w:r>
          </w:p>
        </w:tc>
      </w:tr>
      <w:tr w:rsidR="001C575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C575F" w:rsidRDefault="001C575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1516-0567</w:t>
            </w:r>
          </w:p>
        </w:tc>
        <w:tc>
          <w:tcPr>
            <w:tcW w:w="1614" w:type="dxa"/>
            <w:vAlign w:val="center"/>
          </w:tcPr>
          <w:p w:rsidR="001C575F" w:rsidRDefault="001C575F" w:rsidP="00383E53">
            <w:r>
              <w:t>Palmer</w:t>
            </w:r>
          </w:p>
        </w:tc>
        <w:tc>
          <w:tcPr>
            <w:tcW w:w="7087" w:type="dxa"/>
          </w:tcPr>
          <w:p w:rsidR="001C575F" w:rsidRPr="00A11BC6" w:rsidRDefault="001C575F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SHARE – research register - Using National Data to assess cohort feasibility</w:t>
            </w:r>
          </w:p>
        </w:tc>
        <w:tc>
          <w:tcPr>
            <w:tcW w:w="1930" w:type="dxa"/>
            <w:vAlign w:val="center"/>
          </w:tcPr>
          <w:p w:rsidR="001C575F" w:rsidRDefault="001C575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C575F" w:rsidRDefault="001C575F" w:rsidP="002E5A9A">
            <w:r>
              <w:t>Tier 1</w:t>
            </w:r>
          </w:p>
        </w:tc>
      </w:tr>
      <w:tr w:rsidR="001C575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C575F" w:rsidRDefault="001C575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1617-0004</w:t>
            </w:r>
          </w:p>
        </w:tc>
        <w:tc>
          <w:tcPr>
            <w:tcW w:w="1614" w:type="dxa"/>
            <w:vAlign w:val="center"/>
          </w:tcPr>
          <w:p w:rsidR="001C575F" w:rsidRDefault="001C575F" w:rsidP="00383E53">
            <w:r>
              <w:t>Lynn &amp; Rodgers</w:t>
            </w:r>
          </w:p>
        </w:tc>
        <w:tc>
          <w:tcPr>
            <w:tcW w:w="7087" w:type="dxa"/>
          </w:tcPr>
          <w:p w:rsidR="001C575F" w:rsidRPr="00A11BC6" w:rsidRDefault="001C575F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Trends in incidence, morbidity and mortality of congenital heart disease in Scotland 1986 -2015</w:t>
            </w:r>
          </w:p>
        </w:tc>
        <w:tc>
          <w:tcPr>
            <w:tcW w:w="1930" w:type="dxa"/>
            <w:vAlign w:val="center"/>
          </w:tcPr>
          <w:p w:rsidR="001C575F" w:rsidRDefault="001C575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C575F" w:rsidRDefault="001C575F" w:rsidP="002E5A9A">
            <w:r>
              <w:t>Tier 1</w:t>
            </w:r>
          </w:p>
        </w:tc>
      </w:tr>
      <w:tr w:rsidR="001C575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C575F" w:rsidRDefault="001C575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1516-0136</w:t>
            </w:r>
          </w:p>
        </w:tc>
        <w:tc>
          <w:tcPr>
            <w:tcW w:w="1614" w:type="dxa"/>
            <w:vAlign w:val="center"/>
          </w:tcPr>
          <w:p w:rsidR="001C575F" w:rsidRDefault="001C575F" w:rsidP="00383E53">
            <w:r>
              <w:t>Bruhn</w:t>
            </w:r>
          </w:p>
        </w:tc>
        <w:tc>
          <w:tcPr>
            <w:tcW w:w="7087" w:type="dxa"/>
          </w:tcPr>
          <w:p w:rsidR="001C575F" w:rsidRPr="00A11BC6" w:rsidRDefault="001C575F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Health Care Reform: the </w:t>
            </w:r>
            <w:proofErr w:type="spellStart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iMpact</w:t>
            </w:r>
            <w:proofErr w:type="spellEnd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 practice, </w:t>
            </w:r>
            <w:proofErr w:type="spellStart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oUtcomes</w:t>
            </w:r>
            <w:proofErr w:type="spellEnd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costs of New roles for health </w:t>
            </w:r>
            <w:proofErr w:type="spellStart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>pROfeSsionals</w:t>
            </w:r>
            <w:proofErr w:type="spellEnd"/>
            <w:r w:rsidRPr="001C57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(MUNROS). Work package 7: Have new professions, or new roles of existing professions, any association with key outcomes from medical treatment and care?</w:t>
            </w:r>
          </w:p>
        </w:tc>
        <w:tc>
          <w:tcPr>
            <w:tcW w:w="1930" w:type="dxa"/>
            <w:vAlign w:val="center"/>
          </w:tcPr>
          <w:p w:rsidR="001C575F" w:rsidRDefault="001C575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C575F" w:rsidRDefault="001C575F" w:rsidP="002E5A9A">
            <w:r>
              <w:t>Tier 1</w:t>
            </w:r>
          </w:p>
        </w:tc>
      </w:tr>
      <w:tr w:rsidR="0070576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576E" w:rsidRDefault="0070576E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1617-0056</w:t>
            </w:r>
          </w:p>
        </w:tc>
        <w:tc>
          <w:tcPr>
            <w:tcW w:w="1614" w:type="dxa"/>
            <w:vAlign w:val="center"/>
          </w:tcPr>
          <w:p w:rsidR="0070576E" w:rsidRDefault="0070576E" w:rsidP="00383E53">
            <w:r>
              <w:t>Mackay</w:t>
            </w:r>
          </w:p>
        </w:tc>
        <w:tc>
          <w:tcPr>
            <w:tcW w:w="7087" w:type="dxa"/>
          </w:tcPr>
          <w:p w:rsidR="0070576E" w:rsidRPr="001C575F" w:rsidRDefault="0070576E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76E">
              <w:rPr>
                <w:rFonts w:ascii="Calibri" w:eastAsia="Times New Roman" w:hAnsi="Calibri" w:cs="Calibri"/>
                <w:color w:val="000000"/>
                <w:lang w:eastAsia="en-GB"/>
              </w:rPr>
              <w:t>Association between UV radiation exposure and health events</w:t>
            </w:r>
          </w:p>
        </w:tc>
        <w:tc>
          <w:tcPr>
            <w:tcW w:w="1930" w:type="dxa"/>
            <w:vAlign w:val="center"/>
          </w:tcPr>
          <w:p w:rsidR="0070576E" w:rsidRDefault="0070576E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0576E" w:rsidRDefault="0070576E" w:rsidP="002E5A9A">
            <w:r>
              <w:t>Tier 1</w:t>
            </w:r>
          </w:p>
        </w:tc>
      </w:tr>
      <w:tr w:rsidR="0070576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576E" w:rsidRDefault="0070576E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1516-0317</w:t>
            </w:r>
          </w:p>
        </w:tc>
        <w:tc>
          <w:tcPr>
            <w:tcW w:w="1614" w:type="dxa"/>
            <w:vAlign w:val="center"/>
          </w:tcPr>
          <w:p w:rsidR="0070576E" w:rsidRDefault="0070576E" w:rsidP="00383E53">
            <w:proofErr w:type="spellStart"/>
            <w:r>
              <w:t>Wotherspoon</w:t>
            </w:r>
            <w:proofErr w:type="spellEnd"/>
          </w:p>
        </w:tc>
        <w:tc>
          <w:tcPr>
            <w:tcW w:w="7087" w:type="dxa"/>
          </w:tcPr>
          <w:p w:rsidR="0070576E" w:rsidRPr="001C575F" w:rsidRDefault="0070576E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76E">
              <w:rPr>
                <w:rFonts w:ascii="Calibri" w:eastAsia="Times New Roman" w:hAnsi="Calibri" w:cs="Calibri"/>
                <w:color w:val="000000"/>
                <w:lang w:eastAsia="en-GB"/>
              </w:rPr>
              <w:t>WOSCAN Clinical Audit: Collect data to inform WOSCAN of number of patients seen for dental assessments</w:t>
            </w:r>
          </w:p>
        </w:tc>
        <w:tc>
          <w:tcPr>
            <w:tcW w:w="1930" w:type="dxa"/>
            <w:vAlign w:val="center"/>
          </w:tcPr>
          <w:p w:rsidR="0070576E" w:rsidRDefault="0070576E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0576E" w:rsidRDefault="0070576E" w:rsidP="002E5A9A">
            <w:r>
              <w:t>Tier 1</w:t>
            </w:r>
          </w:p>
        </w:tc>
      </w:tr>
      <w:tr w:rsidR="0070576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576E" w:rsidRDefault="0070576E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1516-0518</w:t>
            </w:r>
          </w:p>
        </w:tc>
        <w:tc>
          <w:tcPr>
            <w:tcW w:w="1614" w:type="dxa"/>
            <w:vAlign w:val="center"/>
          </w:tcPr>
          <w:p w:rsidR="0070576E" w:rsidRDefault="0070576E" w:rsidP="00383E53">
            <w:proofErr w:type="spellStart"/>
            <w:r>
              <w:t>Nyathi</w:t>
            </w:r>
            <w:proofErr w:type="spellEnd"/>
          </w:p>
        </w:tc>
        <w:tc>
          <w:tcPr>
            <w:tcW w:w="7087" w:type="dxa"/>
          </w:tcPr>
          <w:p w:rsidR="0070576E" w:rsidRPr="001C575F" w:rsidRDefault="0070576E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76E">
              <w:rPr>
                <w:rFonts w:ascii="Calibri" w:eastAsia="Times New Roman" w:hAnsi="Calibri" w:cs="Calibri"/>
                <w:color w:val="000000"/>
                <w:lang w:eastAsia="en-GB"/>
              </w:rPr>
              <w:t>The management and risk of patients with personality disorder prior to suicide and homicide</w:t>
            </w:r>
          </w:p>
        </w:tc>
        <w:tc>
          <w:tcPr>
            <w:tcW w:w="1930" w:type="dxa"/>
            <w:vAlign w:val="center"/>
          </w:tcPr>
          <w:p w:rsidR="0070576E" w:rsidRDefault="0070576E" w:rsidP="00383E53">
            <w:r>
              <w:t>Approved</w:t>
            </w:r>
            <w:r w:rsidR="00C0372A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70576E" w:rsidRDefault="0070576E" w:rsidP="002E5A9A">
            <w:r>
              <w:t>Tier 2 Out of Committee</w:t>
            </w:r>
          </w:p>
        </w:tc>
      </w:tr>
      <w:tr w:rsidR="0070576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576E" w:rsidRDefault="0070576E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1516-0514</w:t>
            </w:r>
          </w:p>
        </w:tc>
        <w:tc>
          <w:tcPr>
            <w:tcW w:w="1614" w:type="dxa"/>
            <w:vAlign w:val="center"/>
          </w:tcPr>
          <w:p w:rsidR="0070576E" w:rsidRDefault="0070576E" w:rsidP="00383E53">
            <w:r>
              <w:t>Bennie</w:t>
            </w:r>
          </w:p>
        </w:tc>
        <w:tc>
          <w:tcPr>
            <w:tcW w:w="7087" w:type="dxa"/>
          </w:tcPr>
          <w:p w:rsidR="0070576E" w:rsidRPr="001C575F" w:rsidRDefault="0070576E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7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Analyses of new anticoagulants in </w:t>
            </w:r>
            <w:proofErr w:type="spellStart"/>
            <w:r w:rsidRPr="0070576E">
              <w:rPr>
                <w:rFonts w:ascii="Calibri" w:eastAsia="Times New Roman" w:hAnsi="Calibri" w:cs="Calibri"/>
                <w:color w:val="000000"/>
                <w:lang w:eastAsia="en-GB"/>
              </w:rPr>
              <w:t>thromboprophylactic</w:t>
            </w:r>
            <w:proofErr w:type="spellEnd"/>
            <w:r w:rsidRPr="007057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treatment in Scotland (XRB14086)</w:t>
            </w:r>
          </w:p>
        </w:tc>
        <w:tc>
          <w:tcPr>
            <w:tcW w:w="1930" w:type="dxa"/>
            <w:vAlign w:val="center"/>
          </w:tcPr>
          <w:p w:rsidR="0070576E" w:rsidRDefault="0070576E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0576E" w:rsidRDefault="0070576E" w:rsidP="002E5A9A">
            <w:r>
              <w:t>Tier 1</w:t>
            </w:r>
          </w:p>
        </w:tc>
      </w:tr>
      <w:tr w:rsidR="0070576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576E" w:rsidRDefault="0070576E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1617-0001</w:t>
            </w:r>
          </w:p>
        </w:tc>
        <w:tc>
          <w:tcPr>
            <w:tcW w:w="1614" w:type="dxa"/>
            <w:vAlign w:val="center"/>
          </w:tcPr>
          <w:p w:rsidR="0070576E" w:rsidRDefault="0070576E" w:rsidP="00383E53">
            <w:r>
              <w:t>Mackay</w:t>
            </w:r>
          </w:p>
        </w:tc>
        <w:tc>
          <w:tcPr>
            <w:tcW w:w="7087" w:type="dxa"/>
          </w:tcPr>
          <w:p w:rsidR="0070576E" w:rsidRPr="0070576E" w:rsidRDefault="0070576E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76E">
              <w:rPr>
                <w:rFonts w:ascii="Calibri" w:hAnsi="Calibri" w:cs="Calibri"/>
                <w:sz w:val="20"/>
                <w:szCs w:val="20"/>
              </w:rPr>
              <w:t xml:space="preserve">Association between UV radiation exposure and health events and education outcomes </w:t>
            </w:r>
          </w:p>
        </w:tc>
        <w:tc>
          <w:tcPr>
            <w:tcW w:w="1930" w:type="dxa"/>
            <w:vAlign w:val="center"/>
          </w:tcPr>
          <w:p w:rsidR="0070576E" w:rsidRDefault="0070576E" w:rsidP="00383E53">
            <w:r>
              <w:t>Approved</w:t>
            </w:r>
            <w:r w:rsidR="00081560">
              <w:t xml:space="preserve"> </w:t>
            </w:r>
          </w:p>
        </w:tc>
        <w:tc>
          <w:tcPr>
            <w:tcW w:w="1930" w:type="dxa"/>
            <w:vAlign w:val="center"/>
          </w:tcPr>
          <w:p w:rsidR="0070576E" w:rsidRDefault="0070576E" w:rsidP="002E5A9A">
            <w:r>
              <w:t>Tier 1</w:t>
            </w:r>
          </w:p>
        </w:tc>
      </w:tr>
      <w:tr w:rsidR="0070576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576E" w:rsidRDefault="005601E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1516-0298</w:t>
            </w:r>
          </w:p>
        </w:tc>
        <w:tc>
          <w:tcPr>
            <w:tcW w:w="1614" w:type="dxa"/>
            <w:vAlign w:val="center"/>
          </w:tcPr>
          <w:p w:rsidR="0070576E" w:rsidRDefault="005601E5" w:rsidP="00383E53">
            <w:proofErr w:type="spellStart"/>
            <w:r>
              <w:t>Playford</w:t>
            </w:r>
            <w:proofErr w:type="spellEnd"/>
          </w:p>
        </w:tc>
        <w:tc>
          <w:tcPr>
            <w:tcW w:w="7087" w:type="dxa"/>
          </w:tcPr>
          <w:p w:rsidR="005601E5" w:rsidRDefault="005601E5" w:rsidP="005601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Maternal Anxiety and Depression and Filial Educational Outcomes</w:t>
            </w:r>
          </w:p>
          <w:p w:rsidR="0070576E" w:rsidRPr="001C575F" w:rsidRDefault="0070576E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70576E" w:rsidRDefault="005601E5" w:rsidP="00383E53">
            <w:r>
              <w:t>Approved</w:t>
            </w:r>
            <w:r w:rsidR="00CB252F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70576E" w:rsidRDefault="005601E5" w:rsidP="002E5A9A">
            <w:r>
              <w:t>Tier 2 Out of Committee</w:t>
            </w:r>
          </w:p>
        </w:tc>
      </w:tr>
      <w:tr w:rsidR="0070576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576E" w:rsidRDefault="005601E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1516-0556</w:t>
            </w:r>
          </w:p>
        </w:tc>
        <w:tc>
          <w:tcPr>
            <w:tcW w:w="1614" w:type="dxa"/>
            <w:vAlign w:val="center"/>
          </w:tcPr>
          <w:p w:rsidR="0070576E" w:rsidRDefault="005601E5" w:rsidP="00383E53">
            <w:r>
              <w:t>McNamee</w:t>
            </w:r>
          </w:p>
        </w:tc>
        <w:tc>
          <w:tcPr>
            <w:tcW w:w="7087" w:type="dxa"/>
          </w:tcPr>
          <w:p w:rsidR="005601E5" w:rsidRDefault="005601E5" w:rsidP="005601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role of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telecare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in health and social care use variations</w:t>
            </w:r>
          </w:p>
          <w:p w:rsidR="0070576E" w:rsidRPr="001C575F" w:rsidRDefault="0070576E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70576E" w:rsidRDefault="005601E5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0576E" w:rsidRDefault="005601E5" w:rsidP="002E5A9A">
            <w:r>
              <w:t>Tier 1</w:t>
            </w:r>
          </w:p>
        </w:tc>
      </w:tr>
      <w:tr w:rsidR="0070576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576E" w:rsidRDefault="005601E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1516-0482</w:t>
            </w:r>
          </w:p>
        </w:tc>
        <w:tc>
          <w:tcPr>
            <w:tcW w:w="1614" w:type="dxa"/>
            <w:vAlign w:val="center"/>
          </w:tcPr>
          <w:p w:rsidR="0070576E" w:rsidRDefault="005601E5" w:rsidP="00383E53">
            <w:r>
              <w:t>Morris</w:t>
            </w:r>
          </w:p>
        </w:tc>
        <w:tc>
          <w:tcPr>
            <w:tcW w:w="7087" w:type="dxa"/>
          </w:tcPr>
          <w:p w:rsidR="00563608" w:rsidRDefault="005601E5" w:rsidP="005601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Developing a sustainable route for the provision of medical / healthcare data for research across Europe</w:t>
            </w:r>
          </w:p>
          <w:p w:rsidR="0070576E" w:rsidRPr="001C575F" w:rsidRDefault="0070576E" w:rsidP="0056360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70576E" w:rsidRDefault="005601E5" w:rsidP="00383E53">
            <w:r>
              <w:lastRenderedPageBreak/>
              <w:t>Approved</w:t>
            </w:r>
          </w:p>
        </w:tc>
        <w:tc>
          <w:tcPr>
            <w:tcW w:w="1930" w:type="dxa"/>
            <w:vAlign w:val="center"/>
          </w:tcPr>
          <w:p w:rsidR="0070576E" w:rsidRDefault="005601E5" w:rsidP="002E5A9A">
            <w:r>
              <w:t>Tier 1</w:t>
            </w:r>
          </w:p>
        </w:tc>
      </w:tr>
      <w:tr w:rsidR="0070576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576E" w:rsidRDefault="00563608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1617-0025</w:t>
            </w:r>
          </w:p>
        </w:tc>
        <w:tc>
          <w:tcPr>
            <w:tcW w:w="1614" w:type="dxa"/>
            <w:vAlign w:val="center"/>
          </w:tcPr>
          <w:p w:rsidR="0070576E" w:rsidRDefault="00563608" w:rsidP="00383E53">
            <w:r>
              <w:t>Rudd</w:t>
            </w:r>
          </w:p>
        </w:tc>
        <w:tc>
          <w:tcPr>
            <w:tcW w:w="7087" w:type="dxa"/>
          </w:tcPr>
          <w:p w:rsidR="00563608" w:rsidRDefault="00563608" w:rsidP="005636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Establishing the incidence of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Tako-tsubo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Cardiomyopathy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in Scotland – the STARR study (Scottish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Tako-tsubo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Network/Registry)</w:t>
            </w:r>
          </w:p>
          <w:p w:rsidR="0070576E" w:rsidRPr="001C575F" w:rsidRDefault="0070576E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70576E" w:rsidRDefault="00563608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0576E" w:rsidRDefault="00563608" w:rsidP="002E5A9A">
            <w:r>
              <w:t>Tier 1</w:t>
            </w:r>
          </w:p>
        </w:tc>
      </w:tr>
      <w:tr w:rsidR="0070576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576E" w:rsidRDefault="00563608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1617-0007</w:t>
            </w:r>
          </w:p>
        </w:tc>
        <w:tc>
          <w:tcPr>
            <w:tcW w:w="1614" w:type="dxa"/>
            <w:vAlign w:val="center"/>
          </w:tcPr>
          <w:p w:rsidR="0070576E" w:rsidRDefault="00563608" w:rsidP="00383E53">
            <w:r>
              <w:t>MacLeod</w:t>
            </w:r>
          </w:p>
        </w:tc>
        <w:tc>
          <w:tcPr>
            <w:tcW w:w="7087" w:type="dxa"/>
          </w:tcPr>
          <w:p w:rsidR="00563608" w:rsidRDefault="00563608" w:rsidP="005636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Source (Formerly HSCDIIP)</w:t>
            </w:r>
          </w:p>
          <w:p w:rsidR="0070576E" w:rsidRPr="001C575F" w:rsidRDefault="0070576E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70576E" w:rsidRDefault="00563608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0576E" w:rsidRDefault="00563608" w:rsidP="002E5A9A">
            <w:r>
              <w:t>Tier 1</w:t>
            </w:r>
          </w:p>
        </w:tc>
      </w:tr>
      <w:tr w:rsidR="0070576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576E" w:rsidRDefault="00563608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1617-0030</w:t>
            </w:r>
          </w:p>
        </w:tc>
        <w:tc>
          <w:tcPr>
            <w:tcW w:w="1614" w:type="dxa"/>
            <w:vAlign w:val="center"/>
          </w:tcPr>
          <w:p w:rsidR="0070576E" w:rsidRDefault="00563608" w:rsidP="00383E53">
            <w:r>
              <w:t>Perry</w:t>
            </w:r>
          </w:p>
        </w:tc>
        <w:tc>
          <w:tcPr>
            <w:tcW w:w="7087" w:type="dxa"/>
          </w:tcPr>
          <w:p w:rsidR="00563608" w:rsidRDefault="00563608" w:rsidP="005636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British Orthopaedic Surgery Surveillance (BOSS) Study: A nationwide service evaluation and nested cohort study.</w:t>
            </w:r>
          </w:p>
          <w:p w:rsidR="0070576E" w:rsidRPr="001C575F" w:rsidRDefault="0070576E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70576E" w:rsidRDefault="00563608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0576E" w:rsidRDefault="00563608" w:rsidP="002E5A9A">
            <w:r>
              <w:t>Tier 1</w:t>
            </w:r>
          </w:p>
        </w:tc>
      </w:tr>
      <w:tr w:rsidR="0070576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576E" w:rsidRDefault="00563608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1516-0360</w:t>
            </w:r>
          </w:p>
        </w:tc>
        <w:tc>
          <w:tcPr>
            <w:tcW w:w="1614" w:type="dxa"/>
            <w:vAlign w:val="center"/>
          </w:tcPr>
          <w:p w:rsidR="0070576E" w:rsidRDefault="00563608" w:rsidP="00383E53">
            <w:r>
              <w:t>Will</w:t>
            </w:r>
          </w:p>
        </w:tc>
        <w:tc>
          <w:tcPr>
            <w:tcW w:w="7087" w:type="dxa"/>
          </w:tcPr>
          <w:p w:rsidR="00563608" w:rsidRDefault="00563608" w:rsidP="005636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Transfusion Medicine Epidemiology Review (TMER)</w:t>
            </w:r>
          </w:p>
          <w:p w:rsidR="0070576E" w:rsidRPr="001C575F" w:rsidRDefault="0070576E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70576E" w:rsidRDefault="00563608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0576E" w:rsidRDefault="00563608" w:rsidP="002E5A9A">
            <w:r>
              <w:t>Tier 1</w:t>
            </w:r>
          </w:p>
        </w:tc>
      </w:tr>
      <w:tr w:rsidR="0070576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576E" w:rsidRDefault="00563608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1617-0069</w:t>
            </w:r>
          </w:p>
        </w:tc>
        <w:tc>
          <w:tcPr>
            <w:tcW w:w="1614" w:type="dxa"/>
            <w:vAlign w:val="center"/>
          </w:tcPr>
          <w:p w:rsidR="0070576E" w:rsidRDefault="00563608" w:rsidP="00383E53">
            <w:r>
              <w:t>Turner</w:t>
            </w:r>
          </w:p>
        </w:tc>
        <w:tc>
          <w:tcPr>
            <w:tcW w:w="7087" w:type="dxa"/>
          </w:tcPr>
          <w:p w:rsidR="00563608" w:rsidRDefault="00563608" w:rsidP="005636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Using hospital admission data to study associations between early life conditions and later outcomes</w:t>
            </w:r>
          </w:p>
          <w:p w:rsidR="0070576E" w:rsidRPr="001C575F" w:rsidRDefault="0070576E" w:rsidP="00991FB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70576E" w:rsidRDefault="00563608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0576E" w:rsidRDefault="00563608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1617-0109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r>
              <w:t>Roe</w:t>
            </w:r>
          </w:p>
        </w:tc>
        <w:tc>
          <w:tcPr>
            <w:tcW w:w="7087" w:type="dxa"/>
          </w:tcPr>
          <w:p w:rsid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>Demographic information to support analysis of Genetic Testing</w:t>
            </w:r>
          </w:p>
        </w:tc>
        <w:tc>
          <w:tcPr>
            <w:tcW w:w="1930" w:type="dxa"/>
            <w:vAlign w:val="center"/>
          </w:tcPr>
          <w:p w:rsidR="00D5611F" w:rsidRDefault="00D5611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1516-0611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proofErr w:type="spellStart"/>
            <w:r>
              <w:t>Ingarfield</w:t>
            </w:r>
            <w:proofErr w:type="spellEnd"/>
          </w:p>
        </w:tc>
        <w:tc>
          <w:tcPr>
            <w:tcW w:w="7087" w:type="dxa"/>
          </w:tcPr>
          <w:p w:rsidR="00D5611F" w:rsidRP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>Inequalities in the survival of head and neck cancer patients</w:t>
            </w:r>
          </w:p>
        </w:tc>
        <w:tc>
          <w:tcPr>
            <w:tcW w:w="1930" w:type="dxa"/>
            <w:vAlign w:val="center"/>
          </w:tcPr>
          <w:p w:rsidR="00D5611F" w:rsidRDefault="00D5611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1516-0626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r>
              <w:t>Jackson</w:t>
            </w:r>
          </w:p>
        </w:tc>
        <w:tc>
          <w:tcPr>
            <w:tcW w:w="7087" w:type="dxa"/>
          </w:tcPr>
          <w:p w:rsidR="00D5611F" w:rsidRP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>Psychiatric illness and physical chronic disease co-morbidity in Scotland: a feasibility and pilot study</w:t>
            </w:r>
          </w:p>
        </w:tc>
        <w:tc>
          <w:tcPr>
            <w:tcW w:w="1930" w:type="dxa"/>
            <w:vAlign w:val="center"/>
          </w:tcPr>
          <w:p w:rsidR="00D5611F" w:rsidRDefault="00D5611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1516-0556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r>
              <w:t>McNamee</w:t>
            </w:r>
          </w:p>
        </w:tc>
        <w:tc>
          <w:tcPr>
            <w:tcW w:w="7087" w:type="dxa"/>
          </w:tcPr>
          <w:p w:rsidR="00D5611F" w:rsidRP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 xml:space="preserve">The role of </w:t>
            </w:r>
            <w:proofErr w:type="spellStart"/>
            <w:r w:rsidRPr="00D5611F">
              <w:rPr>
                <w:rFonts w:ascii="Calibri" w:hAnsi="Calibri" w:cs="Calibri"/>
                <w:sz w:val="20"/>
                <w:szCs w:val="20"/>
              </w:rPr>
              <w:t>telecare</w:t>
            </w:r>
            <w:proofErr w:type="spellEnd"/>
            <w:r w:rsidRPr="00D5611F">
              <w:rPr>
                <w:rFonts w:ascii="Calibri" w:hAnsi="Calibri" w:cs="Calibri"/>
                <w:sz w:val="20"/>
                <w:szCs w:val="20"/>
              </w:rPr>
              <w:t xml:space="preserve"> in health and social care use variations</w:t>
            </w:r>
          </w:p>
        </w:tc>
        <w:tc>
          <w:tcPr>
            <w:tcW w:w="1930" w:type="dxa"/>
            <w:vAlign w:val="center"/>
          </w:tcPr>
          <w:p w:rsidR="00D5611F" w:rsidRDefault="00D5611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1516-0599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r>
              <w:t>Cairns</w:t>
            </w:r>
          </w:p>
        </w:tc>
        <w:tc>
          <w:tcPr>
            <w:tcW w:w="7087" w:type="dxa"/>
          </w:tcPr>
          <w:p w:rsidR="00D5611F" w:rsidRP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>Point Prevalence Survey of HAI and AM Prescribing (PPS)</w:t>
            </w:r>
          </w:p>
        </w:tc>
        <w:tc>
          <w:tcPr>
            <w:tcW w:w="1930" w:type="dxa"/>
            <w:vAlign w:val="center"/>
          </w:tcPr>
          <w:p w:rsidR="00D5611F" w:rsidRDefault="00D5611F" w:rsidP="00383E53">
            <w:r>
              <w:t>Approved</w:t>
            </w:r>
            <w:r w:rsidR="009F3AD9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1617-0086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r>
              <w:t>Cairns</w:t>
            </w:r>
          </w:p>
        </w:tc>
        <w:tc>
          <w:tcPr>
            <w:tcW w:w="7087" w:type="dxa"/>
          </w:tcPr>
          <w:p w:rsidR="00D5611F" w:rsidRP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>Point Prevalence Survey of HAI and AM Prescribing (PPS) – Gold Standard Validation</w:t>
            </w:r>
          </w:p>
        </w:tc>
        <w:tc>
          <w:tcPr>
            <w:tcW w:w="1930" w:type="dxa"/>
            <w:vAlign w:val="center"/>
          </w:tcPr>
          <w:p w:rsidR="00D5611F" w:rsidRDefault="00D5611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1516-0587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r>
              <w:t>Quirk</w:t>
            </w:r>
          </w:p>
        </w:tc>
        <w:tc>
          <w:tcPr>
            <w:tcW w:w="7087" w:type="dxa"/>
          </w:tcPr>
          <w:p w:rsidR="00D5611F" w:rsidRP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>Surveillance of rare childhood psychiatric disorders and events, the Child and Adolescent Psychiatric Surveillance System (CAPSS):data flows from Scotland</w:t>
            </w:r>
          </w:p>
        </w:tc>
        <w:tc>
          <w:tcPr>
            <w:tcW w:w="1930" w:type="dxa"/>
            <w:vAlign w:val="center"/>
          </w:tcPr>
          <w:p w:rsidR="00D5611F" w:rsidRDefault="00D5611F" w:rsidP="00383E53">
            <w:r>
              <w:t>Approved</w:t>
            </w:r>
            <w:r w:rsidR="003A3CC6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1617-0012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r>
              <w:t>Rutherford</w:t>
            </w:r>
          </w:p>
        </w:tc>
        <w:tc>
          <w:tcPr>
            <w:tcW w:w="7087" w:type="dxa"/>
          </w:tcPr>
          <w:p w:rsidR="00D5611F" w:rsidRP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>Interactions and pathways between health and social care: a linked data analysis.</w:t>
            </w:r>
          </w:p>
        </w:tc>
        <w:tc>
          <w:tcPr>
            <w:tcW w:w="1930" w:type="dxa"/>
            <w:vAlign w:val="center"/>
          </w:tcPr>
          <w:p w:rsidR="00D5611F" w:rsidRDefault="00D5611F" w:rsidP="00383E53">
            <w:r>
              <w:t>Approved</w:t>
            </w:r>
            <w:r w:rsidR="003A3CC6">
              <w:t xml:space="preserve"> 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1516-0420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r>
              <w:t>Stanners</w:t>
            </w:r>
          </w:p>
        </w:tc>
        <w:tc>
          <w:tcPr>
            <w:tcW w:w="7087" w:type="dxa"/>
          </w:tcPr>
          <w:p w:rsidR="00D5611F" w:rsidRP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>Impact of quantitative Faecal Immunochemical Test (QFIT) as a first line test on oncology and surgery services in Scotland</w:t>
            </w:r>
          </w:p>
        </w:tc>
        <w:tc>
          <w:tcPr>
            <w:tcW w:w="1930" w:type="dxa"/>
            <w:vAlign w:val="center"/>
          </w:tcPr>
          <w:p w:rsidR="00D5611F" w:rsidRDefault="00D5611F" w:rsidP="00383E53">
            <w:r>
              <w:t>Approved</w:t>
            </w:r>
            <w:r w:rsidR="003A3CC6">
              <w:t xml:space="preserve"> 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1516-0556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proofErr w:type="spellStart"/>
            <w:r>
              <w:t>Woolner</w:t>
            </w:r>
            <w:proofErr w:type="spellEnd"/>
          </w:p>
        </w:tc>
        <w:tc>
          <w:tcPr>
            <w:tcW w:w="7087" w:type="dxa"/>
          </w:tcPr>
          <w:p w:rsidR="00D5611F" w:rsidRP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 xml:space="preserve">The impact of birth-related </w:t>
            </w:r>
            <w:proofErr w:type="spellStart"/>
            <w:r w:rsidRPr="00D5611F">
              <w:rPr>
                <w:rFonts w:ascii="Calibri" w:hAnsi="Calibri" w:cs="Calibri"/>
                <w:sz w:val="20"/>
                <w:szCs w:val="20"/>
              </w:rPr>
              <w:t>perineal</w:t>
            </w:r>
            <w:proofErr w:type="spellEnd"/>
            <w:r w:rsidRPr="00D5611F">
              <w:rPr>
                <w:rFonts w:ascii="Calibri" w:hAnsi="Calibri" w:cs="Calibri"/>
                <w:sz w:val="20"/>
                <w:szCs w:val="20"/>
              </w:rPr>
              <w:t xml:space="preserve"> injury on future pregnancies: a Scottish population-based cohort study</w:t>
            </w:r>
          </w:p>
        </w:tc>
        <w:tc>
          <w:tcPr>
            <w:tcW w:w="1930" w:type="dxa"/>
            <w:vAlign w:val="center"/>
          </w:tcPr>
          <w:p w:rsidR="00D5611F" w:rsidRDefault="00D5611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1516-0233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r>
              <w:t>Lewsey</w:t>
            </w:r>
          </w:p>
        </w:tc>
        <w:tc>
          <w:tcPr>
            <w:tcW w:w="7087" w:type="dxa"/>
          </w:tcPr>
          <w:p w:rsidR="00D5611F" w:rsidRP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>Evaluation of legislation to reduce the drink drive limit in Scotland: a natural experiment</w:t>
            </w:r>
          </w:p>
        </w:tc>
        <w:tc>
          <w:tcPr>
            <w:tcW w:w="1930" w:type="dxa"/>
            <w:vAlign w:val="center"/>
          </w:tcPr>
          <w:p w:rsidR="00D5611F" w:rsidRDefault="00D5611F" w:rsidP="001C297A">
            <w:r>
              <w:t>Approved</w:t>
            </w:r>
            <w:r w:rsidR="00681AC8">
              <w:t xml:space="preserve"> 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1617-0082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r>
              <w:t>McDonald</w:t>
            </w:r>
          </w:p>
        </w:tc>
        <w:tc>
          <w:tcPr>
            <w:tcW w:w="7087" w:type="dxa"/>
          </w:tcPr>
          <w:p w:rsidR="00D5611F" w:rsidRP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>Enhanced Recovery After Surgery</w:t>
            </w:r>
          </w:p>
        </w:tc>
        <w:tc>
          <w:tcPr>
            <w:tcW w:w="1930" w:type="dxa"/>
            <w:vAlign w:val="center"/>
          </w:tcPr>
          <w:p w:rsidR="00D5611F" w:rsidRDefault="00D5611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1617-0096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r>
              <w:t>Dunlop</w:t>
            </w:r>
          </w:p>
        </w:tc>
        <w:tc>
          <w:tcPr>
            <w:tcW w:w="7087" w:type="dxa"/>
          </w:tcPr>
          <w:p w:rsidR="00D5611F" w:rsidRP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>The SCOTTY Study – Whole Genome Sequencing of young colon cancer patients and their parents</w:t>
            </w:r>
          </w:p>
        </w:tc>
        <w:tc>
          <w:tcPr>
            <w:tcW w:w="1930" w:type="dxa"/>
            <w:vAlign w:val="center"/>
          </w:tcPr>
          <w:p w:rsidR="00D5611F" w:rsidRDefault="00D5611F" w:rsidP="00383E53">
            <w:r>
              <w:t>Approved</w:t>
            </w:r>
            <w:r w:rsidR="00681AC8">
              <w:t xml:space="preserve"> 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D5611F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5611F" w:rsidRDefault="00D5611F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1617-0060</w:t>
            </w:r>
          </w:p>
        </w:tc>
        <w:tc>
          <w:tcPr>
            <w:tcW w:w="1614" w:type="dxa"/>
            <w:vAlign w:val="center"/>
          </w:tcPr>
          <w:p w:rsidR="00D5611F" w:rsidRDefault="00D5611F" w:rsidP="00383E53">
            <w:r>
              <w:t>Gallagher</w:t>
            </w:r>
          </w:p>
        </w:tc>
        <w:tc>
          <w:tcPr>
            <w:tcW w:w="7087" w:type="dxa"/>
          </w:tcPr>
          <w:p w:rsidR="00D5611F" w:rsidRPr="00D5611F" w:rsidRDefault="00D5611F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D5611F">
              <w:rPr>
                <w:rFonts w:ascii="Calibri" w:hAnsi="Calibri" w:cs="Calibri"/>
                <w:sz w:val="20"/>
                <w:szCs w:val="20"/>
              </w:rPr>
              <w:t xml:space="preserve">Multiple sclerosis Outcomes after Disease modifying treatment Evaluating Regional differences After </w:t>
            </w:r>
            <w:proofErr w:type="spellStart"/>
            <w:r w:rsidRPr="00D5611F">
              <w:rPr>
                <w:rFonts w:ascii="Calibri" w:hAnsi="Calibri" w:cs="Calibri"/>
                <w:sz w:val="20"/>
                <w:szCs w:val="20"/>
              </w:rPr>
              <w:t>TimE</w:t>
            </w:r>
            <w:proofErr w:type="spellEnd"/>
            <w:r w:rsidRPr="00D5611F">
              <w:rPr>
                <w:rFonts w:ascii="Calibri" w:hAnsi="Calibri" w:cs="Calibri"/>
                <w:sz w:val="20"/>
                <w:szCs w:val="20"/>
              </w:rPr>
              <w:t xml:space="preserve"> (MODERATE) – Phase 1</w:t>
            </w:r>
          </w:p>
        </w:tc>
        <w:tc>
          <w:tcPr>
            <w:tcW w:w="1930" w:type="dxa"/>
            <w:vAlign w:val="center"/>
          </w:tcPr>
          <w:p w:rsidR="00D5611F" w:rsidRDefault="00D5611F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D5611F" w:rsidRDefault="00D5611F" w:rsidP="002E5A9A">
            <w:r>
              <w:t>Tier 1</w:t>
            </w:r>
          </w:p>
        </w:tc>
      </w:tr>
      <w:tr w:rsidR="0022222A" w:rsidRPr="00F966BB" w:rsidTr="00991FBA">
        <w:trPr>
          <w:trHeight w:val="510"/>
        </w:trPr>
        <w:tc>
          <w:tcPr>
            <w:tcW w:w="1613" w:type="dxa"/>
            <w:vAlign w:val="center"/>
          </w:tcPr>
          <w:p w:rsidR="0022222A" w:rsidRDefault="0022222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1617-0033</w:t>
            </w:r>
          </w:p>
        </w:tc>
        <w:tc>
          <w:tcPr>
            <w:tcW w:w="1614" w:type="dxa"/>
            <w:vAlign w:val="center"/>
          </w:tcPr>
          <w:p w:rsidR="0022222A" w:rsidRDefault="0022222A" w:rsidP="00383E53">
            <w:r>
              <w:t>Ford</w:t>
            </w:r>
          </w:p>
        </w:tc>
        <w:tc>
          <w:tcPr>
            <w:tcW w:w="7087" w:type="dxa"/>
          </w:tcPr>
          <w:p w:rsidR="0022222A" w:rsidRPr="00D5611F" w:rsidRDefault="0022222A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22222A">
              <w:rPr>
                <w:rFonts w:ascii="Calibri" w:hAnsi="Calibri" w:cs="Calibri"/>
                <w:sz w:val="20"/>
                <w:szCs w:val="20"/>
              </w:rPr>
              <w:t>Evaluating Acceptance and Commitment Therapy (ACT) as a Low-Intensity, Manual-Based, Guided Self-Help Intervention for Anxiety and Depression: A Pilot Study</w:t>
            </w:r>
          </w:p>
        </w:tc>
        <w:tc>
          <w:tcPr>
            <w:tcW w:w="1930" w:type="dxa"/>
            <w:vAlign w:val="center"/>
          </w:tcPr>
          <w:p w:rsidR="0022222A" w:rsidRDefault="0022222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2222A" w:rsidRDefault="0022222A" w:rsidP="002E5A9A">
            <w:r>
              <w:t>Tier 1</w:t>
            </w:r>
          </w:p>
        </w:tc>
      </w:tr>
      <w:tr w:rsidR="00C078F1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078F1" w:rsidRDefault="00C078F1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1516-0606</w:t>
            </w:r>
          </w:p>
        </w:tc>
        <w:tc>
          <w:tcPr>
            <w:tcW w:w="1614" w:type="dxa"/>
            <w:vAlign w:val="center"/>
          </w:tcPr>
          <w:p w:rsidR="00C078F1" w:rsidRDefault="00C078F1" w:rsidP="00383E53">
            <w:r>
              <w:t>Day</w:t>
            </w:r>
          </w:p>
        </w:tc>
        <w:tc>
          <w:tcPr>
            <w:tcW w:w="7087" w:type="dxa"/>
          </w:tcPr>
          <w:p w:rsidR="00C078F1" w:rsidRPr="0022222A" w:rsidRDefault="00C078F1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C078F1">
              <w:rPr>
                <w:rFonts w:ascii="Calibri" w:hAnsi="Calibri" w:cs="Calibri"/>
                <w:sz w:val="20"/>
                <w:szCs w:val="20"/>
              </w:rPr>
              <w:t>Evaluation of the Role of Inflammation in non pulmonary disease manifestations in Chronic Airways disease (ERICA)</w:t>
            </w:r>
          </w:p>
        </w:tc>
        <w:tc>
          <w:tcPr>
            <w:tcW w:w="1930" w:type="dxa"/>
            <w:vAlign w:val="center"/>
          </w:tcPr>
          <w:p w:rsidR="00C078F1" w:rsidRDefault="00C078F1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078F1" w:rsidRDefault="00C078F1" w:rsidP="002E5A9A">
            <w:r>
              <w:t>Tier 1</w:t>
            </w:r>
          </w:p>
        </w:tc>
      </w:tr>
      <w:tr w:rsidR="00C078F1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078F1" w:rsidRDefault="00C078F1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1617-0087</w:t>
            </w:r>
          </w:p>
        </w:tc>
        <w:tc>
          <w:tcPr>
            <w:tcW w:w="1614" w:type="dxa"/>
            <w:vAlign w:val="center"/>
          </w:tcPr>
          <w:p w:rsidR="00C078F1" w:rsidRDefault="00C078F1" w:rsidP="00383E53">
            <w:r>
              <w:t>Haines</w:t>
            </w:r>
          </w:p>
        </w:tc>
        <w:tc>
          <w:tcPr>
            <w:tcW w:w="7087" w:type="dxa"/>
          </w:tcPr>
          <w:p w:rsidR="00C078F1" w:rsidRPr="00C078F1" w:rsidRDefault="00C078F1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C078F1">
              <w:rPr>
                <w:rFonts w:ascii="Calibri" w:hAnsi="Calibri" w:cs="Calibri"/>
                <w:sz w:val="20"/>
                <w:szCs w:val="20"/>
              </w:rPr>
              <w:t xml:space="preserve">Intestinal </w:t>
            </w:r>
            <w:proofErr w:type="spellStart"/>
            <w:r w:rsidRPr="00C078F1">
              <w:rPr>
                <w:rFonts w:ascii="Calibri" w:hAnsi="Calibri" w:cs="Calibri"/>
                <w:sz w:val="20"/>
                <w:szCs w:val="20"/>
              </w:rPr>
              <w:t>microbiome</w:t>
            </w:r>
            <w:proofErr w:type="spellEnd"/>
            <w:r w:rsidRPr="00C078F1">
              <w:rPr>
                <w:rFonts w:ascii="Calibri" w:hAnsi="Calibri" w:cs="Calibri"/>
                <w:sz w:val="20"/>
                <w:szCs w:val="20"/>
              </w:rPr>
              <w:t xml:space="preserve"> and large bowel cancer study</w:t>
            </w:r>
          </w:p>
        </w:tc>
        <w:tc>
          <w:tcPr>
            <w:tcW w:w="1930" w:type="dxa"/>
            <w:vAlign w:val="center"/>
          </w:tcPr>
          <w:p w:rsidR="00C078F1" w:rsidRDefault="00C078F1" w:rsidP="00383E53">
            <w:r>
              <w:t>Approved</w:t>
            </w:r>
            <w:r w:rsidR="00681AC8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C078F1" w:rsidRDefault="00C078F1" w:rsidP="002E5A9A">
            <w:r>
              <w:t>Tier 1</w:t>
            </w:r>
          </w:p>
        </w:tc>
      </w:tr>
      <w:tr w:rsidR="00C078F1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078F1" w:rsidRDefault="00C078F1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1617-0160</w:t>
            </w:r>
          </w:p>
        </w:tc>
        <w:tc>
          <w:tcPr>
            <w:tcW w:w="1614" w:type="dxa"/>
            <w:vAlign w:val="center"/>
          </w:tcPr>
          <w:p w:rsidR="00C078F1" w:rsidRDefault="00C078F1" w:rsidP="00383E53">
            <w:proofErr w:type="spellStart"/>
            <w:r>
              <w:t>Tingay</w:t>
            </w:r>
            <w:proofErr w:type="spellEnd"/>
          </w:p>
        </w:tc>
        <w:tc>
          <w:tcPr>
            <w:tcW w:w="7087" w:type="dxa"/>
          </w:tcPr>
          <w:p w:rsidR="00C078F1" w:rsidRPr="00C078F1" w:rsidRDefault="00C078F1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C078F1">
              <w:rPr>
                <w:rFonts w:ascii="Calibri" w:hAnsi="Calibri" w:cs="Calibri"/>
                <w:sz w:val="20"/>
                <w:szCs w:val="20"/>
              </w:rPr>
              <w:t>Using health record linkage in the UK Millennium Cohort Study to investigate childhood obesity, asthma and infections</w:t>
            </w:r>
          </w:p>
        </w:tc>
        <w:tc>
          <w:tcPr>
            <w:tcW w:w="1930" w:type="dxa"/>
            <w:vAlign w:val="center"/>
          </w:tcPr>
          <w:p w:rsidR="00C078F1" w:rsidRDefault="00C078F1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078F1" w:rsidRDefault="00C078F1" w:rsidP="002E5A9A">
            <w:r>
              <w:t>Tier 1</w:t>
            </w:r>
          </w:p>
        </w:tc>
      </w:tr>
      <w:tr w:rsidR="00C078F1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078F1" w:rsidRDefault="00B041BD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1516-0554</w:t>
            </w:r>
          </w:p>
        </w:tc>
        <w:tc>
          <w:tcPr>
            <w:tcW w:w="1614" w:type="dxa"/>
            <w:vAlign w:val="center"/>
          </w:tcPr>
          <w:p w:rsidR="00C078F1" w:rsidRDefault="00B041BD" w:rsidP="00383E53">
            <w:r>
              <w:t>McGowan</w:t>
            </w:r>
          </w:p>
        </w:tc>
        <w:tc>
          <w:tcPr>
            <w:tcW w:w="7087" w:type="dxa"/>
          </w:tcPr>
          <w:p w:rsidR="00C078F1" w:rsidRPr="00C078F1" w:rsidRDefault="00B041BD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B041BD">
              <w:rPr>
                <w:rFonts w:ascii="Calibri" w:hAnsi="Calibri" w:cs="Calibri"/>
                <w:sz w:val="20"/>
                <w:szCs w:val="20"/>
              </w:rPr>
              <w:t>Scottish Down Syndrome Outcome Study</w:t>
            </w:r>
          </w:p>
        </w:tc>
        <w:tc>
          <w:tcPr>
            <w:tcW w:w="1930" w:type="dxa"/>
            <w:vAlign w:val="center"/>
          </w:tcPr>
          <w:p w:rsidR="00C078F1" w:rsidRDefault="00B041BD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078F1" w:rsidRDefault="00B041BD" w:rsidP="002E5A9A">
            <w:r>
              <w:t>Tier 1</w:t>
            </w:r>
          </w:p>
        </w:tc>
      </w:tr>
      <w:tr w:rsidR="00B041BD" w:rsidRPr="00F966BB" w:rsidTr="00991FBA">
        <w:trPr>
          <w:trHeight w:val="510"/>
        </w:trPr>
        <w:tc>
          <w:tcPr>
            <w:tcW w:w="1613" w:type="dxa"/>
            <w:vAlign w:val="center"/>
          </w:tcPr>
          <w:p w:rsidR="00B041BD" w:rsidRDefault="00B041BD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1516-0370</w:t>
            </w:r>
          </w:p>
        </w:tc>
        <w:tc>
          <w:tcPr>
            <w:tcW w:w="1614" w:type="dxa"/>
            <w:vAlign w:val="center"/>
          </w:tcPr>
          <w:p w:rsidR="00B041BD" w:rsidRDefault="00B041BD" w:rsidP="00383E53">
            <w:proofErr w:type="spellStart"/>
            <w:r>
              <w:t>Broek</w:t>
            </w:r>
            <w:proofErr w:type="spellEnd"/>
          </w:p>
        </w:tc>
        <w:tc>
          <w:tcPr>
            <w:tcW w:w="7087" w:type="dxa"/>
          </w:tcPr>
          <w:p w:rsidR="00B041BD" w:rsidRPr="00B041BD" w:rsidRDefault="00B041BD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B041BD">
              <w:rPr>
                <w:rFonts w:ascii="Calibri" w:hAnsi="Calibri" w:cs="Calibri"/>
                <w:sz w:val="20"/>
                <w:szCs w:val="20"/>
              </w:rPr>
              <w:t>Adhesion-related hospital readmissions after abdominal and pelvic surgery: An update of the SCAR studies</w:t>
            </w:r>
          </w:p>
        </w:tc>
        <w:tc>
          <w:tcPr>
            <w:tcW w:w="1930" w:type="dxa"/>
            <w:vAlign w:val="center"/>
          </w:tcPr>
          <w:p w:rsidR="00B041BD" w:rsidRDefault="00B041BD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B041BD" w:rsidRDefault="00B041BD" w:rsidP="002E5A9A">
            <w:r>
              <w:t>Tier 1</w:t>
            </w:r>
          </w:p>
        </w:tc>
      </w:tr>
      <w:tr w:rsidR="00B041BD" w:rsidRPr="00F966BB" w:rsidTr="00991FBA">
        <w:trPr>
          <w:trHeight w:val="510"/>
        </w:trPr>
        <w:tc>
          <w:tcPr>
            <w:tcW w:w="1613" w:type="dxa"/>
            <w:vAlign w:val="center"/>
          </w:tcPr>
          <w:p w:rsidR="00B041BD" w:rsidRDefault="00B041BD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1516-0579</w:t>
            </w:r>
          </w:p>
        </w:tc>
        <w:tc>
          <w:tcPr>
            <w:tcW w:w="1614" w:type="dxa"/>
            <w:vAlign w:val="center"/>
          </w:tcPr>
          <w:p w:rsidR="00B041BD" w:rsidRDefault="00B041BD" w:rsidP="00383E53">
            <w:r>
              <w:t>Levin</w:t>
            </w:r>
          </w:p>
        </w:tc>
        <w:tc>
          <w:tcPr>
            <w:tcW w:w="7087" w:type="dxa"/>
          </w:tcPr>
          <w:p w:rsidR="00B041BD" w:rsidRPr="00B041BD" w:rsidRDefault="00B041BD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B041BD">
              <w:rPr>
                <w:rFonts w:ascii="Calibri" w:hAnsi="Calibri" w:cs="Calibri"/>
                <w:sz w:val="20"/>
                <w:szCs w:val="20"/>
              </w:rPr>
              <w:t xml:space="preserve">SSTEP </w:t>
            </w:r>
            <w:proofErr w:type="spellStart"/>
            <w:r w:rsidRPr="00B041BD">
              <w:rPr>
                <w:rFonts w:ascii="Calibri" w:hAnsi="Calibri" w:cs="Calibri"/>
                <w:sz w:val="20"/>
                <w:szCs w:val="20"/>
              </w:rPr>
              <w:t>Followup</w:t>
            </w:r>
            <w:proofErr w:type="spellEnd"/>
            <w:r w:rsidRPr="00B041BD">
              <w:rPr>
                <w:rFonts w:ascii="Calibri" w:hAnsi="Calibri" w:cs="Calibri"/>
                <w:sz w:val="20"/>
                <w:szCs w:val="20"/>
              </w:rPr>
              <w:t xml:space="preserve"> Study</w:t>
            </w:r>
          </w:p>
        </w:tc>
        <w:tc>
          <w:tcPr>
            <w:tcW w:w="1930" w:type="dxa"/>
            <w:vAlign w:val="center"/>
          </w:tcPr>
          <w:p w:rsidR="00B041BD" w:rsidRDefault="00B041BD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B041BD" w:rsidRDefault="00B041BD" w:rsidP="002E5A9A">
            <w:r>
              <w:t>Tier 1</w:t>
            </w:r>
          </w:p>
        </w:tc>
      </w:tr>
      <w:tr w:rsidR="00BE286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BE2869" w:rsidRDefault="00BE286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1516-0440</w:t>
            </w:r>
          </w:p>
        </w:tc>
        <w:tc>
          <w:tcPr>
            <w:tcW w:w="1614" w:type="dxa"/>
            <w:vAlign w:val="center"/>
          </w:tcPr>
          <w:p w:rsidR="00BE2869" w:rsidRDefault="00BE2869" w:rsidP="00383E53">
            <w:r>
              <w:t>Jackson</w:t>
            </w:r>
          </w:p>
        </w:tc>
        <w:tc>
          <w:tcPr>
            <w:tcW w:w="7087" w:type="dxa"/>
          </w:tcPr>
          <w:p w:rsidR="00BE2869" w:rsidRPr="00B041BD" w:rsidRDefault="00BE2869" w:rsidP="00563608">
            <w:pPr>
              <w:rPr>
                <w:rFonts w:ascii="Calibri" w:hAnsi="Calibri" w:cs="Calibri"/>
                <w:sz w:val="20"/>
                <w:szCs w:val="20"/>
              </w:rPr>
            </w:pPr>
            <w:r w:rsidRPr="00BE2869">
              <w:rPr>
                <w:rFonts w:ascii="Calibri" w:hAnsi="Calibri" w:cs="Calibri"/>
                <w:sz w:val="20"/>
                <w:szCs w:val="20"/>
              </w:rPr>
              <w:t>Investigating long-term outcome in the Edinburgh Stroke Study</w:t>
            </w:r>
          </w:p>
        </w:tc>
        <w:tc>
          <w:tcPr>
            <w:tcW w:w="1930" w:type="dxa"/>
            <w:vAlign w:val="center"/>
          </w:tcPr>
          <w:p w:rsidR="00BE2869" w:rsidRDefault="00BE2869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BE2869" w:rsidRDefault="00BE2869" w:rsidP="002E5A9A">
            <w:r>
              <w:t>Tier 1</w:t>
            </w:r>
          </w:p>
        </w:tc>
      </w:tr>
      <w:tr w:rsidR="004A3680" w:rsidRPr="00F966BB" w:rsidTr="00991FBA">
        <w:trPr>
          <w:trHeight w:val="510"/>
        </w:trPr>
        <w:tc>
          <w:tcPr>
            <w:tcW w:w="1613" w:type="dxa"/>
            <w:vAlign w:val="center"/>
          </w:tcPr>
          <w:p w:rsidR="004A3680" w:rsidRDefault="004A3680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1516-0570</w:t>
            </w:r>
          </w:p>
        </w:tc>
        <w:tc>
          <w:tcPr>
            <w:tcW w:w="1614" w:type="dxa"/>
            <w:vAlign w:val="center"/>
          </w:tcPr>
          <w:p w:rsidR="004A3680" w:rsidRDefault="004A3680" w:rsidP="00383E53">
            <w:r>
              <w:t>Vasishta</w:t>
            </w:r>
          </w:p>
        </w:tc>
        <w:tc>
          <w:tcPr>
            <w:tcW w:w="7087" w:type="dxa"/>
          </w:tcPr>
          <w:p w:rsidR="004A3680" w:rsidRPr="00BE2869" w:rsidRDefault="004A3680" w:rsidP="005636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Clinicians approaching patients to invite them to consider joining SHARE- The Scottish Health Research Register.</w:t>
            </w:r>
          </w:p>
        </w:tc>
        <w:tc>
          <w:tcPr>
            <w:tcW w:w="1930" w:type="dxa"/>
            <w:vAlign w:val="center"/>
          </w:tcPr>
          <w:p w:rsidR="004A3680" w:rsidRDefault="004A3680" w:rsidP="00383E53">
            <w:r>
              <w:t>Approve</w:t>
            </w:r>
            <w:r w:rsidR="00E64656">
              <w:t>d</w:t>
            </w:r>
          </w:p>
        </w:tc>
        <w:tc>
          <w:tcPr>
            <w:tcW w:w="1930" w:type="dxa"/>
            <w:vAlign w:val="center"/>
          </w:tcPr>
          <w:p w:rsidR="004A3680" w:rsidRDefault="004A3680" w:rsidP="002E5A9A">
            <w:r>
              <w:t>Tier 1</w:t>
            </w:r>
          </w:p>
        </w:tc>
      </w:tr>
      <w:tr w:rsidR="007F7F3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F7F3E" w:rsidRDefault="007F7F3E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1516-0166</w:t>
            </w:r>
          </w:p>
        </w:tc>
        <w:tc>
          <w:tcPr>
            <w:tcW w:w="1614" w:type="dxa"/>
            <w:vAlign w:val="center"/>
          </w:tcPr>
          <w:p w:rsidR="007F7F3E" w:rsidRDefault="007F7F3E" w:rsidP="00383E53">
            <w:r>
              <w:t>Rees</w:t>
            </w:r>
          </w:p>
        </w:tc>
        <w:tc>
          <w:tcPr>
            <w:tcW w:w="7087" w:type="dxa"/>
          </w:tcPr>
          <w:p w:rsidR="007F7F3E" w:rsidRDefault="007F7F3E" w:rsidP="0056360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F7F3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The recovery model for patients within a high security setting: 20 year follow-up</w:t>
            </w:r>
          </w:p>
        </w:tc>
        <w:tc>
          <w:tcPr>
            <w:tcW w:w="1930" w:type="dxa"/>
            <w:vAlign w:val="center"/>
          </w:tcPr>
          <w:p w:rsidR="007F7F3E" w:rsidRDefault="007F7F3E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F7F3E" w:rsidRDefault="007F7F3E" w:rsidP="002E5A9A">
            <w:r>
              <w:t>Tier 1</w:t>
            </w:r>
          </w:p>
        </w:tc>
      </w:tr>
      <w:tr w:rsidR="007F7F3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F7F3E" w:rsidRDefault="007F7F3E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1617-0107</w:t>
            </w:r>
          </w:p>
        </w:tc>
        <w:tc>
          <w:tcPr>
            <w:tcW w:w="1614" w:type="dxa"/>
            <w:vAlign w:val="center"/>
          </w:tcPr>
          <w:p w:rsidR="007F7F3E" w:rsidRDefault="007F7F3E" w:rsidP="00383E53">
            <w:r>
              <w:t>Tham</w:t>
            </w:r>
          </w:p>
        </w:tc>
        <w:tc>
          <w:tcPr>
            <w:tcW w:w="7087" w:type="dxa"/>
          </w:tcPr>
          <w:p w:rsidR="007F7F3E" w:rsidRPr="007F7F3E" w:rsidRDefault="007F7F3E" w:rsidP="0056360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F7F3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National investigation into suicide in children and young people</w:t>
            </w:r>
          </w:p>
        </w:tc>
        <w:tc>
          <w:tcPr>
            <w:tcW w:w="1930" w:type="dxa"/>
            <w:vAlign w:val="center"/>
          </w:tcPr>
          <w:p w:rsidR="007F7F3E" w:rsidRDefault="007F7F3E" w:rsidP="00383E53">
            <w:r>
              <w:t>Approved</w:t>
            </w:r>
            <w:r w:rsidR="00945B6E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7F7F3E" w:rsidRDefault="007F7F3E" w:rsidP="002E5A9A">
            <w:r>
              <w:t>Tier 2 Out of Committee</w:t>
            </w:r>
          </w:p>
        </w:tc>
      </w:tr>
      <w:tr w:rsidR="007F7F3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F7F3E" w:rsidRDefault="00114DB1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1617-0146</w:t>
            </w:r>
          </w:p>
        </w:tc>
        <w:tc>
          <w:tcPr>
            <w:tcW w:w="1614" w:type="dxa"/>
            <w:vAlign w:val="center"/>
          </w:tcPr>
          <w:p w:rsidR="007F7F3E" w:rsidRDefault="00114DB1" w:rsidP="00383E53">
            <w:r>
              <w:t>Goudie</w:t>
            </w:r>
          </w:p>
        </w:tc>
        <w:tc>
          <w:tcPr>
            <w:tcW w:w="7087" w:type="dxa"/>
          </w:tcPr>
          <w:p w:rsidR="007F7F3E" w:rsidRPr="007F7F3E" w:rsidRDefault="00114DB1" w:rsidP="0056360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14DB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Incidence of Idiopathic Intracranial Hypertension in Scotland</w:t>
            </w:r>
          </w:p>
        </w:tc>
        <w:tc>
          <w:tcPr>
            <w:tcW w:w="1930" w:type="dxa"/>
            <w:vAlign w:val="center"/>
          </w:tcPr>
          <w:p w:rsidR="007F7F3E" w:rsidRDefault="00114DB1" w:rsidP="00383E53">
            <w:r>
              <w:t>Approved</w:t>
            </w:r>
            <w:r w:rsidR="00CF4B59">
              <w:t xml:space="preserve"> </w:t>
            </w:r>
          </w:p>
        </w:tc>
        <w:tc>
          <w:tcPr>
            <w:tcW w:w="1930" w:type="dxa"/>
            <w:vAlign w:val="center"/>
          </w:tcPr>
          <w:p w:rsidR="007F7F3E" w:rsidRDefault="00114DB1" w:rsidP="002E5A9A">
            <w:r>
              <w:t>Tier 1</w:t>
            </w:r>
          </w:p>
        </w:tc>
      </w:tr>
      <w:tr w:rsidR="00114DB1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14DB1" w:rsidRDefault="00114DB1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1617-0061</w:t>
            </w:r>
          </w:p>
        </w:tc>
        <w:tc>
          <w:tcPr>
            <w:tcW w:w="1614" w:type="dxa"/>
            <w:vAlign w:val="center"/>
          </w:tcPr>
          <w:p w:rsidR="00114DB1" w:rsidRDefault="00114DB1" w:rsidP="00383E53">
            <w:r>
              <w:t>McNair</w:t>
            </w:r>
          </w:p>
        </w:tc>
        <w:tc>
          <w:tcPr>
            <w:tcW w:w="7087" w:type="dxa"/>
          </w:tcPr>
          <w:p w:rsidR="00114DB1" w:rsidRPr="00114DB1" w:rsidRDefault="00114DB1" w:rsidP="0056360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14DB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National Cancer Diagnosis Audit (NCDA) – Scotland</w:t>
            </w:r>
          </w:p>
        </w:tc>
        <w:tc>
          <w:tcPr>
            <w:tcW w:w="1930" w:type="dxa"/>
            <w:vAlign w:val="center"/>
          </w:tcPr>
          <w:p w:rsidR="00114DB1" w:rsidRDefault="00737290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14DB1" w:rsidRDefault="00737290" w:rsidP="002E5A9A">
            <w:r>
              <w:t>Tier 1</w:t>
            </w:r>
          </w:p>
        </w:tc>
      </w:tr>
      <w:tr w:rsidR="00114DB1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14DB1" w:rsidRDefault="00114DB1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1516-0526</w:t>
            </w:r>
          </w:p>
        </w:tc>
        <w:tc>
          <w:tcPr>
            <w:tcW w:w="1614" w:type="dxa"/>
            <w:vAlign w:val="center"/>
          </w:tcPr>
          <w:p w:rsidR="00114DB1" w:rsidRDefault="00114DB1" w:rsidP="00383E53">
            <w:r>
              <w:t>McCollum</w:t>
            </w:r>
          </w:p>
        </w:tc>
        <w:tc>
          <w:tcPr>
            <w:tcW w:w="7087" w:type="dxa"/>
          </w:tcPr>
          <w:p w:rsidR="00114DB1" w:rsidRPr="00114DB1" w:rsidRDefault="00114DB1" w:rsidP="0056360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14DB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Economic change and internal population dynamics: an innovative study of new residential </w:t>
            </w:r>
            <w:proofErr w:type="spellStart"/>
            <w:r w:rsidRPr="00114DB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mobilities</w:t>
            </w:r>
            <w:proofErr w:type="spellEnd"/>
            <w:r w:rsidRPr="00114DB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in Scotland</w:t>
            </w:r>
          </w:p>
        </w:tc>
        <w:tc>
          <w:tcPr>
            <w:tcW w:w="1930" w:type="dxa"/>
            <w:vAlign w:val="center"/>
          </w:tcPr>
          <w:p w:rsidR="00114DB1" w:rsidRDefault="00737290" w:rsidP="00383E53">
            <w:r>
              <w:t>Approved with conditions</w:t>
            </w:r>
          </w:p>
        </w:tc>
        <w:tc>
          <w:tcPr>
            <w:tcW w:w="1930" w:type="dxa"/>
            <w:vAlign w:val="center"/>
          </w:tcPr>
          <w:p w:rsidR="00114DB1" w:rsidRDefault="00737290" w:rsidP="002E5A9A">
            <w:r>
              <w:t>Full Committee</w:t>
            </w:r>
          </w:p>
        </w:tc>
      </w:tr>
      <w:tr w:rsidR="00114DB1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14DB1" w:rsidRDefault="00114DB1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1516-0508</w:t>
            </w:r>
          </w:p>
        </w:tc>
        <w:tc>
          <w:tcPr>
            <w:tcW w:w="1614" w:type="dxa"/>
            <w:vAlign w:val="center"/>
          </w:tcPr>
          <w:p w:rsidR="00114DB1" w:rsidRDefault="00114DB1" w:rsidP="00383E53">
            <w:proofErr w:type="spellStart"/>
            <w:r>
              <w:t>Landsberg</w:t>
            </w:r>
            <w:proofErr w:type="spellEnd"/>
          </w:p>
        </w:tc>
        <w:tc>
          <w:tcPr>
            <w:tcW w:w="7087" w:type="dxa"/>
          </w:tcPr>
          <w:p w:rsidR="00114DB1" w:rsidRPr="00114DB1" w:rsidRDefault="00114DB1" w:rsidP="0056360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14DB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Survey of Mental Health of children and young people</w:t>
            </w:r>
          </w:p>
        </w:tc>
        <w:tc>
          <w:tcPr>
            <w:tcW w:w="1930" w:type="dxa"/>
            <w:vAlign w:val="center"/>
          </w:tcPr>
          <w:p w:rsidR="00114DB1" w:rsidRDefault="00737290" w:rsidP="00383E53">
            <w:r>
              <w:t>Approved with conditions</w:t>
            </w:r>
          </w:p>
        </w:tc>
        <w:tc>
          <w:tcPr>
            <w:tcW w:w="1930" w:type="dxa"/>
            <w:vAlign w:val="center"/>
          </w:tcPr>
          <w:p w:rsidR="00114DB1" w:rsidRDefault="00737290" w:rsidP="002E5A9A">
            <w:r>
              <w:t>Tier 2 Out of Committee</w:t>
            </w:r>
          </w:p>
        </w:tc>
      </w:tr>
      <w:tr w:rsidR="00114DB1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14DB1" w:rsidRDefault="00114DB1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1617-0176</w:t>
            </w:r>
          </w:p>
        </w:tc>
        <w:tc>
          <w:tcPr>
            <w:tcW w:w="1614" w:type="dxa"/>
            <w:vAlign w:val="center"/>
          </w:tcPr>
          <w:p w:rsidR="00114DB1" w:rsidRDefault="00114DB1" w:rsidP="00383E53">
            <w:r>
              <w:t>Heather</w:t>
            </w:r>
          </w:p>
        </w:tc>
        <w:tc>
          <w:tcPr>
            <w:tcW w:w="7087" w:type="dxa"/>
          </w:tcPr>
          <w:p w:rsidR="00114DB1" w:rsidRPr="00114DB1" w:rsidRDefault="00114DB1" w:rsidP="0056360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14DB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HIC use of national CHI for data project support</w:t>
            </w:r>
          </w:p>
        </w:tc>
        <w:tc>
          <w:tcPr>
            <w:tcW w:w="1930" w:type="dxa"/>
            <w:vAlign w:val="center"/>
          </w:tcPr>
          <w:p w:rsidR="00114DB1" w:rsidRDefault="00737290" w:rsidP="00383E53">
            <w:r>
              <w:t>Approved</w:t>
            </w:r>
            <w:r w:rsidR="00114DB1">
              <w:t xml:space="preserve"> </w:t>
            </w:r>
          </w:p>
        </w:tc>
        <w:tc>
          <w:tcPr>
            <w:tcW w:w="1930" w:type="dxa"/>
            <w:vAlign w:val="center"/>
          </w:tcPr>
          <w:p w:rsidR="00114DB1" w:rsidRDefault="00737290" w:rsidP="002E5A9A">
            <w:r>
              <w:t>Tier 1</w:t>
            </w:r>
          </w:p>
        </w:tc>
      </w:tr>
      <w:tr w:rsidR="00114DB1" w:rsidRPr="00F966BB" w:rsidTr="00991FBA">
        <w:trPr>
          <w:trHeight w:val="510"/>
        </w:trPr>
        <w:tc>
          <w:tcPr>
            <w:tcW w:w="1613" w:type="dxa"/>
            <w:vAlign w:val="center"/>
          </w:tcPr>
          <w:p w:rsidR="00114DB1" w:rsidRDefault="00114DB1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1516-0351</w:t>
            </w:r>
          </w:p>
        </w:tc>
        <w:tc>
          <w:tcPr>
            <w:tcW w:w="1614" w:type="dxa"/>
            <w:vAlign w:val="center"/>
          </w:tcPr>
          <w:p w:rsidR="00114DB1" w:rsidRDefault="00114DB1" w:rsidP="00383E53">
            <w:r>
              <w:t>Williamson</w:t>
            </w:r>
          </w:p>
        </w:tc>
        <w:tc>
          <w:tcPr>
            <w:tcW w:w="7087" w:type="dxa"/>
          </w:tcPr>
          <w:p w:rsidR="00114DB1" w:rsidRPr="00114DB1" w:rsidRDefault="00114DB1" w:rsidP="0056360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14DB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Serially missed appointments in the NHS: a linkage pathfinder project to inform future interventions.</w:t>
            </w:r>
          </w:p>
        </w:tc>
        <w:tc>
          <w:tcPr>
            <w:tcW w:w="1930" w:type="dxa"/>
            <w:vAlign w:val="center"/>
          </w:tcPr>
          <w:p w:rsidR="00114DB1" w:rsidRDefault="00737290" w:rsidP="00383E53">
            <w:r>
              <w:t>Not Approved</w:t>
            </w:r>
          </w:p>
        </w:tc>
        <w:tc>
          <w:tcPr>
            <w:tcW w:w="1930" w:type="dxa"/>
            <w:vAlign w:val="center"/>
          </w:tcPr>
          <w:p w:rsidR="00114DB1" w:rsidRDefault="00737290" w:rsidP="00737290">
            <w:r>
              <w:t>Full Committee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1617-0073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Pearson</w:t>
            </w:r>
          </w:p>
        </w:tc>
        <w:tc>
          <w:tcPr>
            <w:tcW w:w="7087" w:type="dxa"/>
          </w:tcPr>
          <w:p w:rsidR="00CF4B59" w:rsidRPr="00114DB1" w:rsidRDefault="00CF4B59" w:rsidP="0056360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114DB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GoDARTS</w:t>
            </w:r>
            <w:proofErr w:type="spellEnd"/>
            <w:r w:rsidRPr="00114DB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-Scotland</w:t>
            </w:r>
          </w:p>
        </w:tc>
        <w:tc>
          <w:tcPr>
            <w:tcW w:w="1930" w:type="dxa"/>
            <w:vAlign w:val="center"/>
          </w:tcPr>
          <w:p w:rsidR="00CF4B59" w:rsidRDefault="00737290" w:rsidP="00383E53">
            <w:r>
              <w:t>Approved with conditions</w:t>
            </w:r>
          </w:p>
        </w:tc>
        <w:tc>
          <w:tcPr>
            <w:tcW w:w="1930" w:type="dxa"/>
            <w:vAlign w:val="center"/>
          </w:tcPr>
          <w:p w:rsidR="00CF4B59" w:rsidRDefault="00737290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1516-0411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Turner</w:t>
            </w:r>
          </w:p>
        </w:tc>
        <w:tc>
          <w:tcPr>
            <w:tcW w:w="7087" w:type="dxa"/>
          </w:tcPr>
          <w:p w:rsidR="00CF4B59" w:rsidRPr="00114DB1" w:rsidRDefault="00CF4B59" w:rsidP="0056360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14DB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How do co-existing health conditions affect stroke</w:t>
            </w:r>
          </w:p>
        </w:tc>
        <w:tc>
          <w:tcPr>
            <w:tcW w:w="1930" w:type="dxa"/>
            <w:vAlign w:val="center"/>
          </w:tcPr>
          <w:p w:rsidR="00CF4B59" w:rsidRDefault="00737290" w:rsidP="00737290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CF4B59" w:rsidRDefault="00737290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1516-0259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Campbell</w:t>
            </w:r>
          </w:p>
        </w:tc>
        <w:tc>
          <w:tcPr>
            <w:tcW w:w="7087" w:type="dxa"/>
          </w:tcPr>
          <w:p w:rsidR="00CF4B59" w:rsidRPr="00114DB1" w:rsidRDefault="00CF4B59" w:rsidP="0056360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Second primary cancers: a mixed-methods study to understand pathways to diagnosis, patient and provider experiences, and survival outcomes</w:t>
            </w:r>
          </w:p>
        </w:tc>
        <w:tc>
          <w:tcPr>
            <w:tcW w:w="1930" w:type="dxa"/>
            <w:vAlign w:val="center"/>
          </w:tcPr>
          <w:p w:rsidR="00CF4B59" w:rsidRDefault="00CF4B59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CF4B59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1617-0079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Mansouri</w:t>
            </w:r>
          </w:p>
        </w:tc>
        <w:tc>
          <w:tcPr>
            <w:tcW w:w="7087" w:type="dxa"/>
          </w:tcPr>
          <w:p w:rsidR="00CF4B59" w:rsidRPr="00EA35E9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 investigation into tumour and host determinants of outcomes in patients with colorectal cancer in a post screening era</w:t>
            </w:r>
          </w:p>
        </w:tc>
        <w:tc>
          <w:tcPr>
            <w:tcW w:w="1930" w:type="dxa"/>
            <w:vAlign w:val="center"/>
          </w:tcPr>
          <w:p w:rsidR="00CF4B59" w:rsidRDefault="00CF4B59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CF4B59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1516-0489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proofErr w:type="spellStart"/>
            <w:r>
              <w:t>McLeary</w:t>
            </w:r>
            <w:proofErr w:type="spellEnd"/>
          </w:p>
        </w:tc>
        <w:tc>
          <w:tcPr>
            <w:tcW w:w="7087" w:type="dxa"/>
          </w:tcPr>
          <w:p w:rsidR="00CF4B59" w:rsidRPr="00EA35E9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Developing a national learning health system for asthma</w:t>
            </w:r>
          </w:p>
        </w:tc>
        <w:tc>
          <w:tcPr>
            <w:tcW w:w="1930" w:type="dxa"/>
            <w:vAlign w:val="center"/>
          </w:tcPr>
          <w:p w:rsidR="00CF4B59" w:rsidRDefault="00CF4B59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CF4B59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1617-0196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Wickham</w:t>
            </w:r>
          </w:p>
        </w:tc>
        <w:tc>
          <w:tcPr>
            <w:tcW w:w="7087" w:type="dxa"/>
          </w:tcPr>
          <w:p w:rsidR="00CF4B59" w:rsidRPr="00EA35E9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Intraoperative</w:t>
            </w:r>
            <w:proofErr w:type="spellEnd"/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Hypotension in Elder Patients (</w:t>
            </w:r>
            <w:proofErr w:type="spellStart"/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IHypE</w:t>
            </w:r>
            <w:proofErr w:type="spellEnd"/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): Observational Study of </w:t>
            </w:r>
            <w:proofErr w:type="spellStart"/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Intraoperative</w:t>
            </w:r>
            <w:proofErr w:type="spellEnd"/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Hypotension in Elder Patients in UK Hospitals</w:t>
            </w:r>
          </w:p>
        </w:tc>
        <w:tc>
          <w:tcPr>
            <w:tcW w:w="1930" w:type="dxa"/>
            <w:vAlign w:val="center"/>
          </w:tcPr>
          <w:p w:rsidR="00CF4B59" w:rsidRDefault="00CF4B59" w:rsidP="00383E53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CF4B59" w:rsidRDefault="00CF4B59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1516-0557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Gabel</w:t>
            </w:r>
          </w:p>
        </w:tc>
        <w:tc>
          <w:tcPr>
            <w:tcW w:w="7087" w:type="dxa"/>
          </w:tcPr>
          <w:p w:rsidR="00CF4B59" w:rsidRPr="00EA35E9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ADVOCATE - Added Value for Oral Care</w:t>
            </w:r>
          </w:p>
        </w:tc>
        <w:tc>
          <w:tcPr>
            <w:tcW w:w="1930" w:type="dxa"/>
            <w:vAlign w:val="center"/>
          </w:tcPr>
          <w:p w:rsidR="00CF4B59" w:rsidRDefault="00737290" w:rsidP="00961033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CF4B59" w:rsidRDefault="00737290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1617-0157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Figueroa</w:t>
            </w:r>
          </w:p>
        </w:tc>
        <w:tc>
          <w:tcPr>
            <w:tcW w:w="7087" w:type="dxa"/>
          </w:tcPr>
          <w:p w:rsidR="00CF4B59" w:rsidRPr="00EA35E9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Breast cancer susceptibility in the Generation Scotland Cohort study</w:t>
            </w:r>
          </w:p>
        </w:tc>
        <w:tc>
          <w:tcPr>
            <w:tcW w:w="1930" w:type="dxa"/>
            <w:vAlign w:val="center"/>
          </w:tcPr>
          <w:p w:rsidR="00CF4B59" w:rsidRDefault="00737290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737290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1617-0059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Bird</w:t>
            </w:r>
          </w:p>
        </w:tc>
        <w:tc>
          <w:tcPr>
            <w:tcW w:w="7087" w:type="dxa"/>
          </w:tcPr>
          <w:p w:rsidR="00CF4B59" w:rsidRPr="00EA35E9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Variation on permissions [PAC 49/13]: Validation of strong age-relatedness in methadone-specific deaths and powerful investigation of the age-relatedness of methadone-clients’ non drugs-related deaths (non-DRDs) by ICD10 chapter.</w:t>
            </w:r>
          </w:p>
        </w:tc>
        <w:tc>
          <w:tcPr>
            <w:tcW w:w="1930" w:type="dxa"/>
            <w:vAlign w:val="center"/>
          </w:tcPr>
          <w:p w:rsidR="00CF4B59" w:rsidRDefault="00737290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737290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1516-0338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Howard</w:t>
            </w:r>
          </w:p>
        </w:tc>
        <w:tc>
          <w:tcPr>
            <w:tcW w:w="7087" w:type="dxa"/>
          </w:tcPr>
          <w:p w:rsidR="00CF4B59" w:rsidRPr="00EA35E9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LENS Trial-Lowering Events in Non-proliferative retinopathy in Scotland</w:t>
            </w:r>
          </w:p>
        </w:tc>
        <w:tc>
          <w:tcPr>
            <w:tcW w:w="1930" w:type="dxa"/>
            <w:vAlign w:val="center"/>
          </w:tcPr>
          <w:p w:rsidR="00CF4B59" w:rsidRDefault="00737290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737290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1516-0581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Colvin</w:t>
            </w:r>
          </w:p>
        </w:tc>
        <w:tc>
          <w:tcPr>
            <w:tcW w:w="7087" w:type="dxa"/>
          </w:tcPr>
          <w:p w:rsidR="00CF4B59" w:rsidRPr="00EA35E9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Data and Measurement for Chronic Pain Services. A Pilot Study to Inform National Service Improvement</w:t>
            </w:r>
          </w:p>
        </w:tc>
        <w:tc>
          <w:tcPr>
            <w:tcW w:w="1930" w:type="dxa"/>
            <w:vAlign w:val="center"/>
          </w:tcPr>
          <w:p w:rsidR="00CF4B59" w:rsidRDefault="00737290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CF4B59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1617-0199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Lone</w:t>
            </w:r>
          </w:p>
        </w:tc>
        <w:tc>
          <w:tcPr>
            <w:tcW w:w="7087" w:type="dxa"/>
          </w:tcPr>
          <w:p w:rsidR="00CF4B59" w:rsidRPr="00EA35E9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Community prescribing of potentially </w:t>
            </w:r>
            <w:proofErr w:type="spellStart"/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nephrotoxic</w:t>
            </w:r>
            <w:proofErr w:type="spellEnd"/>
            <w:r w:rsidRPr="00EA35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drugs and risk of acute kidney injury requiring renal replacement therapy in critically ill adults: a national cohort study</w:t>
            </w:r>
          </w:p>
        </w:tc>
        <w:tc>
          <w:tcPr>
            <w:tcW w:w="1930" w:type="dxa"/>
            <w:vAlign w:val="center"/>
          </w:tcPr>
          <w:p w:rsidR="00CF4B59" w:rsidRDefault="00CF4B59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CF4B59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1516-0044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Hay</w:t>
            </w:r>
          </w:p>
        </w:tc>
        <w:tc>
          <w:tcPr>
            <w:tcW w:w="7087" w:type="dxa"/>
          </w:tcPr>
          <w:p w:rsidR="00CF4B59" w:rsidRPr="00EA35E9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D3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Teenage Pregnancy among Looked After Young People (LAYP) &amp; Care Leavers in Fife: a data linkage study</w:t>
            </w:r>
          </w:p>
        </w:tc>
        <w:tc>
          <w:tcPr>
            <w:tcW w:w="1930" w:type="dxa"/>
            <w:vAlign w:val="center"/>
          </w:tcPr>
          <w:p w:rsidR="00CF4B59" w:rsidRDefault="00CF4B59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CF4B59" w:rsidP="00CF4B59">
            <w:r>
              <w:t xml:space="preserve">Tier 1 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1516-0576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Levin</w:t>
            </w:r>
          </w:p>
        </w:tc>
        <w:tc>
          <w:tcPr>
            <w:tcW w:w="7087" w:type="dxa"/>
          </w:tcPr>
          <w:p w:rsidR="00CF4B59" w:rsidRPr="00AD3231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D3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POPADAD </w:t>
            </w:r>
            <w:proofErr w:type="spellStart"/>
            <w:r w:rsidRPr="00AD3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Followup</w:t>
            </w:r>
            <w:proofErr w:type="spellEnd"/>
            <w:r w:rsidRPr="00AD3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Study</w:t>
            </w:r>
          </w:p>
        </w:tc>
        <w:tc>
          <w:tcPr>
            <w:tcW w:w="1930" w:type="dxa"/>
            <w:vAlign w:val="center"/>
          </w:tcPr>
          <w:p w:rsidR="00CF4B59" w:rsidRDefault="00CF4B59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CF4B59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1617-0233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Williamson</w:t>
            </w:r>
          </w:p>
        </w:tc>
        <w:tc>
          <w:tcPr>
            <w:tcW w:w="7087" w:type="dxa"/>
          </w:tcPr>
          <w:p w:rsidR="00CF4B59" w:rsidRPr="00AD3231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445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Serially missed appointments in the NHS: a PILOT linkage project to inform future interventions.</w:t>
            </w:r>
          </w:p>
        </w:tc>
        <w:tc>
          <w:tcPr>
            <w:tcW w:w="1930" w:type="dxa"/>
            <w:vAlign w:val="center"/>
          </w:tcPr>
          <w:p w:rsidR="00CF4B59" w:rsidRDefault="00CF4B59" w:rsidP="00383E53">
            <w:r>
              <w:t>Approved</w:t>
            </w:r>
            <w:r w:rsidR="00737290">
              <w:t xml:space="preserve"> </w:t>
            </w:r>
          </w:p>
        </w:tc>
        <w:tc>
          <w:tcPr>
            <w:tcW w:w="1930" w:type="dxa"/>
            <w:vAlign w:val="center"/>
          </w:tcPr>
          <w:p w:rsidR="00CF4B59" w:rsidRDefault="00CF4B59" w:rsidP="00CF4B59">
            <w:r>
              <w:t xml:space="preserve">Tier </w:t>
            </w:r>
            <w:r w:rsidR="00737290">
              <w:t>2 Out of Committee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1617-0249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Mason</w:t>
            </w:r>
          </w:p>
        </w:tc>
        <w:tc>
          <w:tcPr>
            <w:tcW w:w="7087" w:type="dxa"/>
          </w:tcPr>
          <w:p w:rsidR="00CF4B59" w:rsidRPr="00844551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E1A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Medical and Surgical Clinical Outcome Review Programme</w:t>
            </w:r>
          </w:p>
        </w:tc>
        <w:tc>
          <w:tcPr>
            <w:tcW w:w="1930" w:type="dxa"/>
            <w:vAlign w:val="center"/>
          </w:tcPr>
          <w:p w:rsidR="00CF4B59" w:rsidRDefault="00CF4B59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CF4B59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1617-0237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McLean</w:t>
            </w:r>
          </w:p>
        </w:tc>
        <w:tc>
          <w:tcPr>
            <w:tcW w:w="7087" w:type="dxa"/>
          </w:tcPr>
          <w:p w:rsidR="00CF4B59" w:rsidRPr="006E1ACD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67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Outcomes after Kidney Injury in Surgery: 1-year follow up (OAKS-2)</w:t>
            </w:r>
          </w:p>
        </w:tc>
        <w:tc>
          <w:tcPr>
            <w:tcW w:w="1930" w:type="dxa"/>
            <w:vAlign w:val="center"/>
          </w:tcPr>
          <w:p w:rsidR="00CF4B59" w:rsidRDefault="00CF4B59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CF4B59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1617-0126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proofErr w:type="spellStart"/>
            <w:r>
              <w:t>Moonsinghe</w:t>
            </w:r>
            <w:proofErr w:type="spellEnd"/>
          </w:p>
        </w:tc>
        <w:tc>
          <w:tcPr>
            <w:tcW w:w="7087" w:type="dxa"/>
          </w:tcPr>
          <w:p w:rsidR="00CF4B59" w:rsidRPr="00E06737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14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2nd Sprint National Anaesthesia Project (SNAP-2): Epidemiology of Critical Care provision after Surgery (</w:t>
            </w:r>
            <w:proofErr w:type="spellStart"/>
            <w:r w:rsidRPr="00E14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EpiCCS</w:t>
            </w:r>
            <w:proofErr w:type="spellEnd"/>
            <w:r w:rsidRPr="00E14B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30" w:type="dxa"/>
            <w:vAlign w:val="center"/>
          </w:tcPr>
          <w:p w:rsidR="00CF4B59" w:rsidRDefault="00CF4B59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CF4B59" w:rsidP="00CF4B59">
            <w:r>
              <w:t>Tier 1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1516-0438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Harrison</w:t>
            </w:r>
          </w:p>
        </w:tc>
        <w:tc>
          <w:tcPr>
            <w:tcW w:w="7087" w:type="dxa"/>
          </w:tcPr>
          <w:p w:rsidR="00CF4B59" w:rsidRPr="00E14B83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91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Admission to a care home from hospitals across Scotland – exploring practice and the role of dementia</w:t>
            </w:r>
          </w:p>
        </w:tc>
        <w:tc>
          <w:tcPr>
            <w:tcW w:w="1930" w:type="dxa"/>
            <w:vAlign w:val="center"/>
          </w:tcPr>
          <w:p w:rsidR="00CF4B59" w:rsidRDefault="00CF4B59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CF4B59" w:rsidRDefault="00737290" w:rsidP="00737290">
            <w:r>
              <w:t>Tier 2 Out of Committee</w:t>
            </w:r>
          </w:p>
        </w:tc>
      </w:tr>
      <w:tr w:rsidR="00CF4B5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F4B59" w:rsidRDefault="00CF4B5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1516-0040</w:t>
            </w:r>
          </w:p>
        </w:tc>
        <w:tc>
          <w:tcPr>
            <w:tcW w:w="1614" w:type="dxa"/>
            <w:vAlign w:val="center"/>
          </w:tcPr>
          <w:p w:rsidR="00CF4B59" w:rsidRDefault="00CF4B59" w:rsidP="00383E53">
            <w:r>
              <w:t>Cannings-John</w:t>
            </w:r>
          </w:p>
        </w:tc>
        <w:tc>
          <w:tcPr>
            <w:tcW w:w="7087" w:type="dxa"/>
          </w:tcPr>
          <w:p w:rsidR="00CF4B59" w:rsidRPr="00991FBA" w:rsidRDefault="00CF4B59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91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Evaluation of the Effectiveness of the Family Nurse Partnership Programme in Scotland: a natural experiment</w:t>
            </w:r>
          </w:p>
        </w:tc>
        <w:tc>
          <w:tcPr>
            <w:tcW w:w="1930" w:type="dxa"/>
            <w:vAlign w:val="center"/>
          </w:tcPr>
          <w:p w:rsidR="00CF4B59" w:rsidRDefault="00CF4B59" w:rsidP="00383E53">
            <w:r>
              <w:t>Approved</w:t>
            </w:r>
            <w:r w:rsidR="00737290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CF4B59" w:rsidRDefault="00737290" w:rsidP="00CF4B59">
            <w:r>
              <w:t>Tier 2 Out of Committee</w:t>
            </w:r>
          </w:p>
        </w:tc>
      </w:tr>
      <w:tr w:rsidR="0070491C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491C" w:rsidRDefault="0070491C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1617-0225</w:t>
            </w:r>
          </w:p>
        </w:tc>
        <w:tc>
          <w:tcPr>
            <w:tcW w:w="1614" w:type="dxa"/>
            <w:vAlign w:val="center"/>
          </w:tcPr>
          <w:p w:rsidR="0070491C" w:rsidRDefault="0070491C" w:rsidP="00383E53">
            <w:proofErr w:type="spellStart"/>
            <w:r>
              <w:t>Warrilow</w:t>
            </w:r>
            <w:proofErr w:type="spellEnd"/>
          </w:p>
        </w:tc>
        <w:tc>
          <w:tcPr>
            <w:tcW w:w="7087" w:type="dxa"/>
          </w:tcPr>
          <w:p w:rsidR="0070491C" w:rsidRPr="0070491C" w:rsidRDefault="0070491C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49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Development of a global </w:t>
            </w:r>
            <w:proofErr w:type="spellStart"/>
            <w:r w:rsidRPr="007049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neurodevelopmental</w:t>
            </w:r>
            <w:proofErr w:type="spellEnd"/>
            <w:r w:rsidRPr="007049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risk score predictive of life adversity.</w:t>
            </w:r>
          </w:p>
        </w:tc>
        <w:tc>
          <w:tcPr>
            <w:tcW w:w="1930" w:type="dxa"/>
            <w:vAlign w:val="center"/>
          </w:tcPr>
          <w:p w:rsidR="0070491C" w:rsidRDefault="0070491C" w:rsidP="00383E53">
            <w:r>
              <w:t>Approved with conditions</w:t>
            </w:r>
          </w:p>
        </w:tc>
        <w:tc>
          <w:tcPr>
            <w:tcW w:w="1930" w:type="dxa"/>
            <w:vAlign w:val="center"/>
          </w:tcPr>
          <w:p w:rsidR="0070491C" w:rsidRDefault="0070491C" w:rsidP="00CF4B59">
            <w:r>
              <w:t>Tier 1</w:t>
            </w:r>
          </w:p>
        </w:tc>
      </w:tr>
      <w:tr w:rsidR="00921811" w:rsidRPr="00F966BB" w:rsidTr="00991FBA">
        <w:trPr>
          <w:trHeight w:val="510"/>
        </w:trPr>
        <w:tc>
          <w:tcPr>
            <w:tcW w:w="1613" w:type="dxa"/>
            <w:vAlign w:val="center"/>
          </w:tcPr>
          <w:p w:rsidR="00921811" w:rsidRDefault="0070491C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1617-0108</w:t>
            </w:r>
          </w:p>
        </w:tc>
        <w:tc>
          <w:tcPr>
            <w:tcW w:w="1614" w:type="dxa"/>
            <w:vAlign w:val="center"/>
          </w:tcPr>
          <w:p w:rsidR="00921811" w:rsidRDefault="0070491C" w:rsidP="00383E53">
            <w:r>
              <w:t>Stewart</w:t>
            </w:r>
          </w:p>
        </w:tc>
        <w:tc>
          <w:tcPr>
            <w:tcW w:w="7087" w:type="dxa"/>
          </w:tcPr>
          <w:p w:rsidR="00921811" w:rsidRPr="00991FBA" w:rsidRDefault="0070491C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49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Validation of an Older Persons </w:t>
            </w:r>
            <w:proofErr w:type="spellStart"/>
            <w:r w:rsidRPr="007049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Prehospital</w:t>
            </w:r>
            <w:proofErr w:type="spellEnd"/>
            <w:r w:rsidRPr="007049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Early Warning Score (VOPPES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30" w:type="dxa"/>
            <w:vAlign w:val="center"/>
          </w:tcPr>
          <w:p w:rsidR="00921811" w:rsidRDefault="0070491C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921811" w:rsidRDefault="0070491C" w:rsidP="00CF4B59">
            <w:r>
              <w:t>Tier 1</w:t>
            </w:r>
          </w:p>
        </w:tc>
      </w:tr>
      <w:tr w:rsidR="0070491C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491C" w:rsidRDefault="0070491C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1617-0131</w:t>
            </w:r>
          </w:p>
        </w:tc>
        <w:tc>
          <w:tcPr>
            <w:tcW w:w="1614" w:type="dxa"/>
            <w:vAlign w:val="center"/>
          </w:tcPr>
          <w:p w:rsidR="0070491C" w:rsidRDefault="0070491C" w:rsidP="00383E53">
            <w:r>
              <w:t>Emerson</w:t>
            </w:r>
          </w:p>
        </w:tc>
        <w:tc>
          <w:tcPr>
            <w:tcW w:w="7087" w:type="dxa"/>
          </w:tcPr>
          <w:p w:rsidR="0070491C" w:rsidRPr="0070491C" w:rsidRDefault="0070491C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49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Equity of Access: A Geospatial Analysis of Intensive Care Unit Admission Rates and Mortality in Scotland</w:t>
            </w:r>
          </w:p>
        </w:tc>
        <w:tc>
          <w:tcPr>
            <w:tcW w:w="1930" w:type="dxa"/>
            <w:vAlign w:val="center"/>
          </w:tcPr>
          <w:p w:rsidR="0070491C" w:rsidRDefault="0070491C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0491C" w:rsidRDefault="0070491C" w:rsidP="00CF4B59">
            <w:r>
              <w:t>Tier 1</w:t>
            </w:r>
          </w:p>
        </w:tc>
      </w:tr>
      <w:tr w:rsidR="0070491C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491C" w:rsidRDefault="0070491C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1617-0184</w:t>
            </w:r>
          </w:p>
        </w:tc>
        <w:tc>
          <w:tcPr>
            <w:tcW w:w="1614" w:type="dxa"/>
            <w:vAlign w:val="center"/>
          </w:tcPr>
          <w:p w:rsidR="0070491C" w:rsidRDefault="0070491C" w:rsidP="00383E53">
            <w:r>
              <w:t>Ramsay</w:t>
            </w:r>
          </w:p>
        </w:tc>
        <w:tc>
          <w:tcPr>
            <w:tcW w:w="7087" w:type="dxa"/>
          </w:tcPr>
          <w:p w:rsidR="0070491C" w:rsidRPr="0070491C" w:rsidRDefault="0070491C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49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Reoperation for recurrence following laparoscopic and open inguinal hernia repairs: A population-based cohort study</w:t>
            </w:r>
          </w:p>
        </w:tc>
        <w:tc>
          <w:tcPr>
            <w:tcW w:w="1930" w:type="dxa"/>
            <w:vAlign w:val="center"/>
          </w:tcPr>
          <w:p w:rsidR="0070491C" w:rsidRDefault="0070491C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0491C" w:rsidRDefault="0070491C" w:rsidP="00CF4B59">
            <w:r>
              <w:t>Tier 1</w:t>
            </w:r>
          </w:p>
        </w:tc>
      </w:tr>
      <w:tr w:rsidR="0070491C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491C" w:rsidRDefault="0070491C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1617-0120</w:t>
            </w:r>
          </w:p>
        </w:tc>
        <w:tc>
          <w:tcPr>
            <w:tcW w:w="1614" w:type="dxa"/>
            <w:vAlign w:val="center"/>
          </w:tcPr>
          <w:p w:rsidR="0070491C" w:rsidRDefault="0070491C" w:rsidP="00383E53">
            <w:r>
              <w:t>Morris</w:t>
            </w:r>
          </w:p>
        </w:tc>
        <w:tc>
          <w:tcPr>
            <w:tcW w:w="7087" w:type="dxa"/>
          </w:tcPr>
          <w:p w:rsidR="0070491C" w:rsidRPr="0070491C" w:rsidRDefault="0070491C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49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MODIFY - Mode of Delivery and Infection in Youth - the impact of mode of delivery on childhood hospital admissions for infections</w:t>
            </w:r>
          </w:p>
        </w:tc>
        <w:tc>
          <w:tcPr>
            <w:tcW w:w="1930" w:type="dxa"/>
            <w:vAlign w:val="center"/>
          </w:tcPr>
          <w:p w:rsidR="0070491C" w:rsidRDefault="0070491C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0491C" w:rsidRDefault="0070491C" w:rsidP="00CF4B59">
            <w:r>
              <w:t>Tier 1</w:t>
            </w:r>
          </w:p>
        </w:tc>
      </w:tr>
      <w:tr w:rsidR="0070491C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491C" w:rsidRDefault="0070491C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1617-0215</w:t>
            </w:r>
          </w:p>
        </w:tc>
        <w:tc>
          <w:tcPr>
            <w:tcW w:w="1614" w:type="dxa"/>
            <w:vAlign w:val="center"/>
          </w:tcPr>
          <w:p w:rsidR="0070491C" w:rsidRDefault="0070491C" w:rsidP="00383E53">
            <w:r>
              <w:t>Drake</w:t>
            </w:r>
          </w:p>
        </w:tc>
        <w:tc>
          <w:tcPr>
            <w:tcW w:w="7087" w:type="dxa"/>
          </w:tcPr>
          <w:p w:rsidR="0070491C" w:rsidRPr="0070491C" w:rsidRDefault="0070491C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49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National Audit of Small Bowel Obstruction</w:t>
            </w:r>
          </w:p>
        </w:tc>
        <w:tc>
          <w:tcPr>
            <w:tcW w:w="1930" w:type="dxa"/>
            <w:vAlign w:val="center"/>
          </w:tcPr>
          <w:p w:rsidR="0070491C" w:rsidRDefault="0070491C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0491C" w:rsidRDefault="0070491C" w:rsidP="00CF4B59">
            <w:r>
              <w:t>Tier 1</w:t>
            </w:r>
          </w:p>
        </w:tc>
      </w:tr>
      <w:tr w:rsidR="0070491C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0491C" w:rsidRDefault="0070491C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1617-0164</w:t>
            </w:r>
          </w:p>
        </w:tc>
        <w:tc>
          <w:tcPr>
            <w:tcW w:w="1614" w:type="dxa"/>
            <w:vAlign w:val="center"/>
          </w:tcPr>
          <w:p w:rsidR="0070491C" w:rsidRDefault="0070491C" w:rsidP="00383E53">
            <w:r>
              <w:t>Morrison</w:t>
            </w:r>
          </w:p>
        </w:tc>
        <w:tc>
          <w:tcPr>
            <w:tcW w:w="7087" w:type="dxa"/>
          </w:tcPr>
          <w:p w:rsidR="0070491C" w:rsidRPr="0070491C" w:rsidRDefault="0070491C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049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Measuring Harm in Scottish Hospitals</w:t>
            </w:r>
          </w:p>
        </w:tc>
        <w:tc>
          <w:tcPr>
            <w:tcW w:w="1930" w:type="dxa"/>
            <w:vAlign w:val="center"/>
          </w:tcPr>
          <w:p w:rsidR="0070491C" w:rsidRDefault="0070491C" w:rsidP="00383E53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70491C" w:rsidRDefault="0070491C" w:rsidP="00CF4B59">
            <w:r>
              <w:t>Tier 1</w:t>
            </w:r>
          </w:p>
        </w:tc>
      </w:tr>
      <w:tr w:rsidR="0044571C" w:rsidRPr="00F966BB" w:rsidTr="00991FBA">
        <w:trPr>
          <w:trHeight w:val="510"/>
        </w:trPr>
        <w:tc>
          <w:tcPr>
            <w:tcW w:w="1613" w:type="dxa"/>
            <w:vAlign w:val="center"/>
          </w:tcPr>
          <w:p w:rsidR="0044571C" w:rsidRDefault="0044571C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1617-0051</w:t>
            </w:r>
          </w:p>
        </w:tc>
        <w:tc>
          <w:tcPr>
            <w:tcW w:w="1614" w:type="dxa"/>
            <w:vAlign w:val="center"/>
          </w:tcPr>
          <w:p w:rsidR="0044571C" w:rsidRDefault="0044571C" w:rsidP="00383E53">
            <w:r>
              <w:t>Agnew</w:t>
            </w:r>
          </w:p>
        </w:tc>
        <w:tc>
          <w:tcPr>
            <w:tcW w:w="7087" w:type="dxa"/>
          </w:tcPr>
          <w:p w:rsidR="0044571C" w:rsidRPr="0070491C" w:rsidRDefault="0044571C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57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NHSScotland</w:t>
            </w:r>
            <w:proofErr w:type="spellEnd"/>
            <w:r w:rsidRPr="004457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Shared Services Radiology Programme</w:t>
            </w:r>
          </w:p>
        </w:tc>
        <w:tc>
          <w:tcPr>
            <w:tcW w:w="1930" w:type="dxa"/>
            <w:vAlign w:val="center"/>
          </w:tcPr>
          <w:p w:rsidR="0044571C" w:rsidRDefault="0044571C" w:rsidP="00383E53">
            <w:r>
              <w:t>Not Approved</w:t>
            </w:r>
          </w:p>
        </w:tc>
        <w:tc>
          <w:tcPr>
            <w:tcW w:w="1930" w:type="dxa"/>
            <w:vAlign w:val="center"/>
          </w:tcPr>
          <w:p w:rsidR="0044571C" w:rsidRDefault="0044571C" w:rsidP="00CF4B59">
            <w:r>
              <w:t>Tier 1</w:t>
            </w:r>
          </w:p>
        </w:tc>
      </w:tr>
      <w:tr w:rsidR="00786FF1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86FF1" w:rsidRDefault="00786FF1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1617-0037</w:t>
            </w:r>
          </w:p>
        </w:tc>
        <w:tc>
          <w:tcPr>
            <w:tcW w:w="1614" w:type="dxa"/>
            <w:vAlign w:val="center"/>
          </w:tcPr>
          <w:p w:rsidR="00786FF1" w:rsidRDefault="00786FF1" w:rsidP="00383E53">
            <w:r>
              <w:t>Stewart</w:t>
            </w:r>
          </w:p>
        </w:tc>
        <w:tc>
          <w:tcPr>
            <w:tcW w:w="7087" w:type="dxa"/>
          </w:tcPr>
          <w:p w:rsidR="00786FF1" w:rsidRPr="0070491C" w:rsidRDefault="00786FF1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6F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Evaluation of Cost of </w:t>
            </w:r>
            <w:proofErr w:type="spellStart"/>
            <w:r w:rsidRPr="00786F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Nosocomial</w:t>
            </w:r>
            <w:proofErr w:type="spellEnd"/>
            <w:r w:rsidRPr="00786F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Infection (ECONI) Phase 1</w:t>
            </w:r>
          </w:p>
        </w:tc>
        <w:tc>
          <w:tcPr>
            <w:tcW w:w="1930" w:type="dxa"/>
            <w:vAlign w:val="center"/>
          </w:tcPr>
          <w:p w:rsidR="00786FF1" w:rsidRDefault="00786FF1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786FF1" w:rsidRDefault="00786FF1" w:rsidP="00CF4B59">
            <w:r>
              <w:t>Tier 1</w:t>
            </w:r>
          </w:p>
        </w:tc>
      </w:tr>
      <w:tr w:rsidR="00961033" w:rsidRPr="00F966BB" w:rsidTr="00991FBA">
        <w:trPr>
          <w:trHeight w:val="510"/>
        </w:trPr>
        <w:tc>
          <w:tcPr>
            <w:tcW w:w="1613" w:type="dxa"/>
            <w:vAlign w:val="center"/>
          </w:tcPr>
          <w:p w:rsidR="00961033" w:rsidRDefault="0096103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1617-0127</w:t>
            </w:r>
          </w:p>
        </w:tc>
        <w:tc>
          <w:tcPr>
            <w:tcW w:w="1614" w:type="dxa"/>
            <w:vAlign w:val="center"/>
          </w:tcPr>
          <w:p w:rsidR="00961033" w:rsidRDefault="00961033" w:rsidP="00383E53">
            <w:r>
              <w:t>Morrow</w:t>
            </w:r>
          </w:p>
        </w:tc>
        <w:tc>
          <w:tcPr>
            <w:tcW w:w="7087" w:type="dxa"/>
          </w:tcPr>
          <w:p w:rsidR="00961033" w:rsidRPr="00786FF1" w:rsidRDefault="00961033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610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Scottish audit of therapeutic </w:t>
            </w:r>
            <w:proofErr w:type="spellStart"/>
            <w:r w:rsidRPr="009610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mammoplasties</w:t>
            </w:r>
            <w:proofErr w:type="spellEnd"/>
          </w:p>
        </w:tc>
        <w:tc>
          <w:tcPr>
            <w:tcW w:w="1930" w:type="dxa"/>
            <w:vAlign w:val="center"/>
          </w:tcPr>
          <w:p w:rsidR="00961033" w:rsidRDefault="00961033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961033" w:rsidRDefault="00961033" w:rsidP="00CF4B59">
            <w:r>
              <w:t>Tier 1</w:t>
            </w:r>
          </w:p>
        </w:tc>
      </w:tr>
      <w:tr w:rsidR="00961033" w:rsidRPr="00F966BB" w:rsidTr="00991FBA">
        <w:trPr>
          <w:trHeight w:val="510"/>
        </w:trPr>
        <w:tc>
          <w:tcPr>
            <w:tcW w:w="1613" w:type="dxa"/>
            <w:vAlign w:val="center"/>
          </w:tcPr>
          <w:p w:rsidR="00961033" w:rsidRDefault="0096103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1617-0259</w:t>
            </w:r>
          </w:p>
        </w:tc>
        <w:tc>
          <w:tcPr>
            <w:tcW w:w="1614" w:type="dxa"/>
            <w:vAlign w:val="center"/>
          </w:tcPr>
          <w:p w:rsidR="00961033" w:rsidRDefault="00961033" w:rsidP="00383E53">
            <w:r>
              <w:t>Pell</w:t>
            </w:r>
          </w:p>
        </w:tc>
        <w:tc>
          <w:tcPr>
            <w:tcW w:w="7087" w:type="dxa"/>
          </w:tcPr>
          <w:p w:rsidR="00961033" w:rsidRPr="00961033" w:rsidRDefault="00E573FC" w:rsidP="00E573FC">
            <w:pPr>
              <w:pStyle w:val="NoSpacing"/>
              <w:rPr>
                <w:lang w:eastAsia="en-GB"/>
              </w:rPr>
            </w:pPr>
            <w:r w:rsidRPr="00E573FC">
              <w:rPr>
                <w:lang w:eastAsia="en-GB"/>
              </w:rPr>
              <w:t>Trends in the health and healthcare of children with learning disabilities and children with autism</w:t>
            </w:r>
          </w:p>
        </w:tc>
        <w:tc>
          <w:tcPr>
            <w:tcW w:w="1930" w:type="dxa"/>
            <w:vAlign w:val="center"/>
          </w:tcPr>
          <w:p w:rsidR="00961033" w:rsidRDefault="00961033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961033" w:rsidRDefault="00961033" w:rsidP="00CF4B59">
            <w:r>
              <w:t>Tier 1</w:t>
            </w:r>
          </w:p>
        </w:tc>
      </w:tr>
      <w:tr w:rsidR="00961033" w:rsidRPr="00F966BB" w:rsidTr="00991FBA">
        <w:trPr>
          <w:trHeight w:val="510"/>
        </w:trPr>
        <w:tc>
          <w:tcPr>
            <w:tcW w:w="1613" w:type="dxa"/>
            <w:vAlign w:val="center"/>
          </w:tcPr>
          <w:p w:rsidR="00961033" w:rsidRDefault="0096103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1617-0221</w:t>
            </w:r>
          </w:p>
        </w:tc>
        <w:tc>
          <w:tcPr>
            <w:tcW w:w="1614" w:type="dxa"/>
            <w:vAlign w:val="center"/>
          </w:tcPr>
          <w:p w:rsidR="00961033" w:rsidRDefault="00961033" w:rsidP="00383E53">
            <w:r>
              <w:t>Leslie</w:t>
            </w:r>
          </w:p>
        </w:tc>
        <w:tc>
          <w:tcPr>
            <w:tcW w:w="7087" w:type="dxa"/>
          </w:tcPr>
          <w:p w:rsidR="00961033" w:rsidRDefault="00961033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610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Scotland-wide study of adherence with cardiovascular medication</w:t>
            </w:r>
          </w:p>
        </w:tc>
        <w:tc>
          <w:tcPr>
            <w:tcW w:w="1930" w:type="dxa"/>
            <w:vAlign w:val="center"/>
          </w:tcPr>
          <w:p w:rsidR="00961033" w:rsidRDefault="00961033" w:rsidP="00383E53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961033" w:rsidRDefault="00961033" w:rsidP="00CF4B59">
            <w:r>
              <w:t>Tier 1</w:t>
            </w:r>
          </w:p>
        </w:tc>
      </w:tr>
      <w:tr w:rsidR="00961033" w:rsidRPr="00F966BB" w:rsidTr="00991FBA">
        <w:trPr>
          <w:trHeight w:val="510"/>
        </w:trPr>
        <w:tc>
          <w:tcPr>
            <w:tcW w:w="1613" w:type="dxa"/>
            <w:vAlign w:val="center"/>
          </w:tcPr>
          <w:p w:rsidR="00961033" w:rsidRDefault="003B32A8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1617-0125</w:t>
            </w:r>
          </w:p>
        </w:tc>
        <w:tc>
          <w:tcPr>
            <w:tcW w:w="1614" w:type="dxa"/>
            <w:vAlign w:val="center"/>
          </w:tcPr>
          <w:p w:rsidR="00961033" w:rsidRDefault="003B32A8" w:rsidP="00383E53">
            <w:r>
              <w:t>McMahon</w:t>
            </w:r>
          </w:p>
        </w:tc>
        <w:tc>
          <w:tcPr>
            <w:tcW w:w="7087" w:type="dxa"/>
          </w:tcPr>
          <w:p w:rsidR="00961033" w:rsidRPr="00961033" w:rsidRDefault="003B32A8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B32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Protecting Teeth@3 study– data linkage study</w:t>
            </w:r>
          </w:p>
        </w:tc>
        <w:tc>
          <w:tcPr>
            <w:tcW w:w="1930" w:type="dxa"/>
            <w:vAlign w:val="center"/>
          </w:tcPr>
          <w:p w:rsidR="00961033" w:rsidRDefault="003B32A8" w:rsidP="00383E53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961033" w:rsidRDefault="003B32A8" w:rsidP="00CF4B59">
            <w:r>
              <w:t>Tier 1</w:t>
            </w:r>
          </w:p>
        </w:tc>
      </w:tr>
      <w:tr w:rsidR="003B32A8" w:rsidRPr="00F966BB" w:rsidTr="00991FBA">
        <w:trPr>
          <w:trHeight w:val="510"/>
        </w:trPr>
        <w:tc>
          <w:tcPr>
            <w:tcW w:w="1613" w:type="dxa"/>
            <w:vAlign w:val="center"/>
          </w:tcPr>
          <w:p w:rsidR="003B32A8" w:rsidRDefault="00B41AF6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1617-0076</w:t>
            </w:r>
          </w:p>
        </w:tc>
        <w:tc>
          <w:tcPr>
            <w:tcW w:w="1614" w:type="dxa"/>
            <w:vAlign w:val="center"/>
          </w:tcPr>
          <w:p w:rsidR="003B32A8" w:rsidRDefault="00B41AF6" w:rsidP="00383E53">
            <w:r>
              <w:t>Keenan</w:t>
            </w:r>
          </w:p>
        </w:tc>
        <w:tc>
          <w:tcPr>
            <w:tcW w:w="7087" w:type="dxa"/>
          </w:tcPr>
          <w:p w:rsidR="003B32A8" w:rsidRPr="003B32A8" w:rsidRDefault="00B41AF6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41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Whole System Patient Flow Programme – IHO Project Wave 2</w:t>
            </w:r>
          </w:p>
        </w:tc>
        <w:tc>
          <w:tcPr>
            <w:tcW w:w="1930" w:type="dxa"/>
            <w:vAlign w:val="center"/>
          </w:tcPr>
          <w:p w:rsidR="003B32A8" w:rsidRDefault="00B41AF6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3B32A8" w:rsidRDefault="00B41AF6" w:rsidP="00CF4B59">
            <w:r>
              <w:t>Tier 1</w:t>
            </w:r>
          </w:p>
        </w:tc>
      </w:tr>
      <w:tr w:rsidR="00B41AF6" w:rsidRPr="00F966BB" w:rsidTr="00991FBA">
        <w:trPr>
          <w:trHeight w:val="510"/>
        </w:trPr>
        <w:tc>
          <w:tcPr>
            <w:tcW w:w="1613" w:type="dxa"/>
            <w:vAlign w:val="center"/>
          </w:tcPr>
          <w:p w:rsidR="00B41AF6" w:rsidRDefault="00B41AF6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1516-0179</w:t>
            </w:r>
          </w:p>
        </w:tc>
        <w:tc>
          <w:tcPr>
            <w:tcW w:w="1614" w:type="dxa"/>
            <w:vAlign w:val="center"/>
          </w:tcPr>
          <w:p w:rsidR="00B41AF6" w:rsidRDefault="00B41AF6" w:rsidP="00383E53">
            <w:r>
              <w:t>Thomson</w:t>
            </w:r>
          </w:p>
        </w:tc>
        <w:tc>
          <w:tcPr>
            <w:tcW w:w="7087" w:type="dxa"/>
          </w:tcPr>
          <w:p w:rsidR="00B41AF6" w:rsidRPr="00B41AF6" w:rsidRDefault="00B41AF6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41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EPOCH trial- emergency </w:t>
            </w:r>
            <w:proofErr w:type="spellStart"/>
            <w:r w:rsidRPr="00B41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laparotomies</w:t>
            </w:r>
            <w:proofErr w:type="spellEnd"/>
          </w:p>
        </w:tc>
        <w:tc>
          <w:tcPr>
            <w:tcW w:w="1930" w:type="dxa"/>
            <w:vAlign w:val="center"/>
          </w:tcPr>
          <w:p w:rsidR="00B41AF6" w:rsidRDefault="00FF7DCE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B41AF6" w:rsidRDefault="00FF7DCE" w:rsidP="00CF4B59">
            <w:r>
              <w:t>Tier 1</w:t>
            </w:r>
          </w:p>
        </w:tc>
      </w:tr>
      <w:tr w:rsidR="00FF7DC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FF7DCE" w:rsidRDefault="00FF7DCE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1617-0195</w:t>
            </w:r>
          </w:p>
        </w:tc>
        <w:tc>
          <w:tcPr>
            <w:tcW w:w="1614" w:type="dxa"/>
            <w:vAlign w:val="center"/>
          </w:tcPr>
          <w:p w:rsidR="00FF7DCE" w:rsidRDefault="00FF7DCE" w:rsidP="00383E53">
            <w:r>
              <w:t>Waugh</w:t>
            </w:r>
          </w:p>
        </w:tc>
        <w:tc>
          <w:tcPr>
            <w:tcW w:w="7087" w:type="dxa"/>
          </w:tcPr>
          <w:p w:rsidR="00FF7DCE" w:rsidRPr="00B41AF6" w:rsidRDefault="00FF7DCE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F7D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Administrative Data based population and household estimates</w:t>
            </w:r>
          </w:p>
        </w:tc>
        <w:tc>
          <w:tcPr>
            <w:tcW w:w="1930" w:type="dxa"/>
            <w:vAlign w:val="center"/>
          </w:tcPr>
          <w:p w:rsidR="00FF7DCE" w:rsidRDefault="00FF7DCE" w:rsidP="00383E53">
            <w:r>
              <w:t>Approved with conditions</w:t>
            </w:r>
          </w:p>
        </w:tc>
        <w:tc>
          <w:tcPr>
            <w:tcW w:w="1930" w:type="dxa"/>
            <w:vAlign w:val="center"/>
          </w:tcPr>
          <w:p w:rsidR="00FF7DCE" w:rsidRDefault="00FF7DCE" w:rsidP="00CF4B59">
            <w:r>
              <w:t>Tier 2 Out of Committee</w:t>
            </w:r>
          </w:p>
        </w:tc>
      </w:tr>
      <w:tr w:rsidR="00FF7DC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FF7DCE" w:rsidRDefault="00FF7DCE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1617-0207</w:t>
            </w:r>
          </w:p>
        </w:tc>
        <w:tc>
          <w:tcPr>
            <w:tcW w:w="1614" w:type="dxa"/>
            <w:vAlign w:val="center"/>
          </w:tcPr>
          <w:p w:rsidR="00FF7DCE" w:rsidRDefault="00FF7DCE" w:rsidP="00383E53">
            <w:r>
              <w:t>Ramsay</w:t>
            </w:r>
          </w:p>
        </w:tc>
        <w:tc>
          <w:tcPr>
            <w:tcW w:w="7087" w:type="dxa"/>
          </w:tcPr>
          <w:p w:rsidR="00FF7DCE" w:rsidRPr="00FF7DCE" w:rsidRDefault="00FF7DCE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F7D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Characterising Emergency General Surgery Workload and Outcomes in Scotland</w:t>
            </w:r>
          </w:p>
        </w:tc>
        <w:tc>
          <w:tcPr>
            <w:tcW w:w="1930" w:type="dxa"/>
            <w:vAlign w:val="center"/>
          </w:tcPr>
          <w:p w:rsidR="00FF7DCE" w:rsidRDefault="00FF7DCE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FF7DCE" w:rsidRDefault="00FF7DCE" w:rsidP="00CF4B59">
            <w:r>
              <w:t>Tier 1</w:t>
            </w:r>
          </w:p>
        </w:tc>
      </w:tr>
      <w:tr w:rsidR="00FF7DCE" w:rsidRPr="00F966BB" w:rsidTr="00991FBA">
        <w:trPr>
          <w:trHeight w:val="510"/>
        </w:trPr>
        <w:tc>
          <w:tcPr>
            <w:tcW w:w="1613" w:type="dxa"/>
            <w:vAlign w:val="center"/>
          </w:tcPr>
          <w:p w:rsidR="00FF7DCE" w:rsidRDefault="00FF7DCE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1617-0016</w:t>
            </w:r>
          </w:p>
        </w:tc>
        <w:tc>
          <w:tcPr>
            <w:tcW w:w="1614" w:type="dxa"/>
            <w:vAlign w:val="center"/>
          </w:tcPr>
          <w:p w:rsidR="00FF7DCE" w:rsidRDefault="00FF7DCE" w:rsidP="00383E53">
            <w:proofErr w:type="spellStart"/>
            <w:r>
              <w:t>Mackle</w:t>
            </w:r>
            <w:proofErr w:type="spellEnd"/>
          </w:p>
        </w:tc>
        <w:tc>
          <w:tcPr>
            <w:tcW w:w="7087" w:type="dxa"/>
          </w:tcPr>
          <w:p w:rsidR="00FF7DCE" w:rsidRPr="00FF7DCE" w:rsidRDefault="00FF7DCE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F7D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TIME Study</w:t>
            </w:r>
          </w:p>
        </w:tc>
        <w:tc>
          <w:tcPr>
            <w:tcW w:w="1930" w:type="dxa"/>
            <w:vAlign w:val="center"/>
          </w:tcPr>
          <w:p w:rsidR="00FF7DCE" w:rsidRDefault="00FF7DCE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FF7DCE" w:rsidRDefault="00FF7DCE" w:rsidP="00CF4B59">
            <w:r>
              <w:t>Tier 1</w:t>
            </w:r>
          </w:p>
        </w:tc>
      </w:tr>
      <w:tr w:rsidR="0044571C" w:rsidRPr="00F966BB" w:rsidTr="00991FBA">
        <w:trPr>
          <w:trHeight w:val="510"/>
        </w:trPr>
        <w:tc>
          <w:tcPr>
            <w:tcW w:w="1613" w:type="dxa"/>
            <w:vAlign w:val="center"/>
          </w:tcPr>
          <w:p w:rsidR="0044571C" w:rsidRDefault="0044571C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1617-0273</w:t>
            </w:r>
          </w:p>
        </w:tc>
        <w:tc>
          <w:tcPr>
            <w:tcW w:w="1614" w:type="dxa"/>
            <w:vAlign w:val="center"/>
          </w:tcPr>
          <w:p w:rsidR="0044571C" w:rsidRDefault="0044571C" w:rsidP="00383E53">
            <w:r>
              <w:t>Matthews</w:t>
            </w:r>
          </w:p>
        </w:tc>
        <w:tc>
          <w:tcPr>
            <w:tcW w:w="7087" w:type="dxa"/>
          </w:tcPr>
          <w:p w:rsidR="0044571C" w:rsidRPr="00FF7DCE" w:rsidRDefault="0044571C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457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Examining the potential impact of the seizure and investigation of illegal drug consignments on local communities.</w:t>
            </w:r>
          </w:p>
        </w:tc>
        <w:tc>
          <w:tcPr>
            <w:tcW w:w="1930" w:type="dxa"/>
            <w:vAlign w:val="center"/>
          </w:tcPr>
          <w:p w:rsidR="0044571C" w:rsidRDefault="0044571C" w:rsidP="00383E53">
            <w:r>
              <w:t>Not Approved</w:t>
            </w:r>
          </w:p>
        </w:tc>
        <w:tc>
          <w:tcPr>
            <w:tcW w:w="1930" w:type="dxa"/>
            <w:vAlign w:val="center"/>
          </w:tcPr>
          <w:p w:rsidR="0044571C" w:rsidRDefault="0044571C" w:rsidP="00CF4B59">
            <w:r>
              <w:t>Tier 2 Out of Committee</w:t>
            </w:r>
          </w:p>
        </w:tc>
      </w:tr>
      <w:tr w:rsidR="006676AB" w:rsidRPr="00F966BB" w:rsidTr="00991FBA">
        <w:trPr>
          <w:trHeight w:val="510"/>
        </w:trPr>
        <w:tc>
          <w:tcPr>
            <w:tcW w:w="1613" w:type="dxa"/>
            <w:vAlign w:val="center"/>
          </w:tcPr>
          <w:p w:rsidR="006676AB" w:rsidRDefault="006676AB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1617-0075</w:t>
            </w:r>
          </w:p>
        </w:tc>
        <w:tc>
          <w:tcPr>
            <w:tcW w:w="1614" w:type="dxa"/>
            <w:vAlign w:val="center"/>
          </w:tcPr>
          <w:p w:rsidR="006676AB" w:rsidRDefault="006676AB" w:rsidP="00383E53">
            <w:r>
              <w:t>O’Neill</w:t>
            </w:r>
          </w:p>
        </w:tc>
        <w:tc>
          <w:tcPr>
            <w:tcW w:w="7087" w:type="dxa"/>
          </w:tcPr>
          <w:p w:rsidR="006676AB" w:rsidRPr="006676AB" w:rsidRDefault="006676AB" w:rsidP="006676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676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Unique Device Identifiers and Trauma and Orthopaedics Proof of Concept Project for Scottish Government - linkage with NTIG (National Theatres) and SMR01 data marts</w:t>
            </w:r>
          </w:p>
          <w:p w:rsidR="006676AB" w:rsidRPr="0044571C" w:rsidRDefault="006676AB" w:rsidP="005636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6676AB" w:rsidRDefault="006676AB" w:rsidP="00CC3DFA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6676AB" w:rsidRDefault="006676AB" w:rsidP="00CF4B59">
            <w:r>
              <w:t>Tier 1</w:t>
            </w:r>
          </w:p>
        </w:tc>
      </w:tr>
      <w:tr w:rsidR="006676AB" w:rsidRPr="00F966BB" w:rsidTr="00991FBA">
        <w:trPr>
          <w:trHeight w:val="510"/>
        </w:trPr>
        <w:tc>
          <w:tcPr>
            <w:tcW w:w="1613" w:type="dxa"/>
            <w:vAlign w:val="center"/>
          </w:tcPr>
          <w:p w:rsidR="006676AB" w:rsidRDefault="006676AB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1617-0175</w:t>
            </w:r>
          </w:p>
        </w:tc>
        <w:tc>
          <w:tcPr>
            <w:tcW w:w="1614" w:type="dxa"/>
            <w:vAlign w:val="center"/>
          </w:tcPr>
          <w:p w:rsidR="006676AB" w:rsidRDefault="006676AB" w:rsidP="00383E53">
            <w:r>
              <w:t>Pollock</w:t>
            </w:r>
          </w:p>
        </w:tc>
        <w:tc>
          <w:tcPr>
            <w:tcW w:w="7087" w:type="dxa"/>
          </w:tcPr>
          <w:p w:rsidR="006676AB" w:rsidRPr="006676AB" w:rsidRDefault="006676AB" w:rsidP="006676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676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Linkage of National Invasive Cancer Audit (NICA) data with Cervical cancer HPV status</w:t>
            </w:r>
          </w:p>
          <w:p w:rsidR="006676AB" w:rsidRPr="006676AB" w:rsidRDefault="006676AB" w:rsidP="006676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6676AB" w:rsidRDefault="006676AB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6676AB" w:rsidRDefault="006676AB" w:rsidP="00CF4B59">
            <w:r>
              <w:t>Tier 1</w:t>
            </w:r>
          </w:p>
        </w:tc>
      </w:tr>
      <w:tr w:rsidR="006676AB" w:rsidRPr="00F966BB" w:rsidTr="00991FBA">
        <w:trPr>
          <w:trHeight w:val="510"/>
        </w:trPr>
        <w:tc>
          <w:tcPr>
            <w:tcW w:w="1613" w:type="dxa"/>
            <w:vAlign w:val="center"/>
          </w:tcPr>
          <w:p w:rsidR="006676AB" w:rsidRDefault="006676AB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1617-0264</w:t>
            </w:r>
          </w:p>
        </w:tc>
        <w:tc>
          <w:tcPr>
            <w:tcW w:w="1614" w:type="dxa"/>
            <w:vAlign w:val="center"/>
          </w:tcPr>
          <w:p w:rsidR="006676AB" w:rsidRDefault="006676AB" w:rsidP="00383E53">
            <w:r>
              <w:t>Urquhart</w:t>
            </w:r>
          </w:p>
        </w:tc>
        <w:tc>
          <w:tcPr>
            <w:tcW w:w="7087" w:type="dxa"/>
          </w:tcPr>
          <w:p w:rsidR="006676AB" w:rsidRPr="006676AB" w:rsidRDefault="006676AB" w:rsidP="006676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676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of copy of SCI-Diabetes Application for end-to-end test of replacement Diabetic Retinal Screening application</w:t>
            </w:r>
          </w:p>
          <w:p w:rsidR="006676AB" w:rsidRPr="006676AB" w:rsidRDefault="006676AB" w:rsidP="006676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6676AB" w:rsidRDefault="006676AB" w:rsidP="00383E53">
            <w:r>
              <w:t>Approved with conditions</w:t>
            </w:r>
          </w:p>
        </w:tc>
        <w:tc>
          <w:tcPr>
            <w:tcW w:w="1930" w:type="dxa"/>
            <w:vAlign w:val="center"/>
          </w:tcPr>
          <w:p w:rsidR="006676AB" w:rsidRDefault="006676AB" w:rsidP="00CF4B59">
            <w:r>
              <w:t xml:space="preserve">Tier 1 </w:t>
            </w:r>
          </w:p>
        </w:tc>
      </w:tr>
      <w:tr w:rsidR="006676AB" w:rsidRPr="00F966BB" w:rsidTr="00991FBA">
        <w:trPr>
          <w:trHeight w:val="510"/>
        </w:trPr>
        <w:tc>
          <w:tcPr>
            <w:tcW w:w="1613" w:type="dxa"/>
            <w:vAlign w:val="center"/>
          </w:tcPr>
          <w:p w:rsidR="006676AB" w:rsidRDefault="006676AB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1617-0202</w:t>
            </w:r>
          </w:p>
        </w:tc>
        <w:tc>
          <w:tcPr>
            <w:tcW w:w="1614" w:type="dxa"/>
            <w:vAlign w:val="center"/>
          </w:tcPr>
          <w:p w:rsidR="006676AB" w:rsidRDefault="006676AB" w:rsidP="00383E53">
            <w:proofErr w:type="spellStart"/>
            <w:r>
              <w:t>McNarry</w:t>
            </w:r>
            <w:proofErr w:type="spellEnd"/>
          </w:p>
        </w:tc>
        <w:tc>
          <w:tcPr>
            <w:tcW w:w="7087" w:type="dxa"/>
          </w:tcPr>
          <w:p w:rsidR="006676AB" w:rsidRPr="006676AB" w:rsidRDefault="006676AB" w:rsidP="006676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676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Evaluation of First Generation </w:t>
            </w:r>
            <w:proofErr w:type="spellStart"/>
            <w:r w:rsidRPr="006676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Supraglottic</w:t>
            </w:r>
            <w:proofErr w:type="spellEnd"/>
            <w:r w:rsidRPr="006676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Airways (and Anaesthetic Face Masks) to Inform the Decisions of the Clinical Advisory Panel for National Procurement Exercise 178 (2016).</w:t>
            </w:r>
          </w:p>
          <w:p w:rsidR="006676AB" w:rsidRPr="006676AB" w:rsidRDefault="006676AB" w:rsidP="006676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6676AB" w:rsidRDefault="006676AB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6676AB" w:rsidRDefault="006676AB" w:rsidP="00CF4B59">
            <w:r>
              <w:t>Tier 1</w:t>
            </w:r>
          </w:p>
        </w:tc>
      </w:tr>
      <w:tr w:rsidR="006676AB" w:rsidRPr="00F966BB" w:rsidTr="00991FBA">
        <w:trPr>
          <w:trHeight w:val="510"/>
        </w:trPr>
        <w:tc>
          <w:tcPr>
            <w:tcW w:w="1613" w:type="dxa"/>
            <w:vAlign w:val="center"/>
          </w:tcPr>
          <w:p w:rsidR="006676AB" w:rsidRDefault="006676AB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1516-0592</w:t>
            </w:r>
          </w:p>
        </w:tc>
        <w:tc>
          <w:tcPr>
            <w:tcW w:w="1614" w:type="dxa"/>
            <w:vAlign w:val="center"/>
          </w:tcPr>
          <w:p w:rsidR="006676AB" w:rsidRDefault="006676AB" w:rsidP="00383E53">
            <w:r>
              <w:t>Kean</w:t>
            </w:r>
          </w:p>
        </w:tc>
        <w:tc>
          <w:tcPr>
            <w:tcW w:w="7087" w:type="dxa"/>
          </w:tcPr>
          <w:p w:rsidR="006676AB" w:rsidRPr="006676AB" w:rsidRDefault="006676AB" w:rsidP="006676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676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PIVOTAL STUDY</w:t>
            </w:r>
          </w:p>
          <w:p w:rsidR="006676AB" w:rsidRPr="006676AB" w:rsidRDefault="006676AB" w:rsidP="006676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6676AB" w:rsidRDefault="006676AB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6676AB" w:rsidRDefault="006676AB" w:rsidP="00CF4B59">
            <w:r>
              <w:t>Tier 1</w:t>
            </w:r>
          </w:p>
        </w:tc>
      </w:tr>
      <w:tr w:rsidR="00EE2008" w:rsidRPr="00F966BB" w:rsidTr="008913C6">
        <w:trPr>
          <w:trHeight w:val="510"/>
        </w:trPr>
        <w:tc>
          <w:tcPr>
            <w:tcW w:w="1613" w:type="dxa"/>
            <w:vAlign w:val="center"/>
          </w:tcPr>
          <w:p w:rsidR="00EE2008" w:rsidRDefault="00EE2008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1617-0294</w:t>
            </w:r>
          </w:p>
        </w:tc>
        <w:tc>
          <w:tcPr>
            <w:tcW w:w="1614" w:type="dxa"/>
            <w:vAlign w:val="center"/>
          </w:tcPr>
          <w:p w:rsidR="00EE2008" w:rsidRDefault="00EE2008" w:rsidP="00383E53">
            <w:r>
              <w:t>McDonald</w:t>
            </w:r>
          </w:p>
        </w:tc>
        <w:tc>
          <w:tcPr>
            <w:tcW w:w="70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14"/>
            </w:tblGrid>
            <w:tr w:rsidR="00EE2008" w:rsidRPr="00EE2008">
              <w:trPr>
                <w:trHeight w:val="112"/>
              </w:trPr>
              <w:tc>
                <w:tcPr>
                  <w:tcW w:w="0" w:type="auto"/>
                </w:tcPr>
                <w:p w:rsidR="00EE2008" w:rsidRPr="008913C6" w:rsidRDefault="00EE2008" w:rsidP="008913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8913C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 xml:space="preserve">Enhanced Recovery After Surgery - Generic </w:t>
                  </w:r>
                </w:p>
              </w:tc>
            </w:tr>
          </w:tbl>
          <w:p w:rsidR="00EE2008" w:rsidRPr="006676AB" w:rsidRDefault="00EE2008" w:rsidP="008913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EE2008" w:rsidRDefault="00EE2008" w:rsidP="00383E53">
            <w:r>
              <w:t>Approved with conditions</w:t>
            </w:r>
          </w:p>
        </w:tc>
        <w:tc>
          <w:tcPr>
            <w:tcW w:w="1930" w:type="dxa"/>
            <w:vAlign w:val="center"/>
          </w:tcPr>
          <w:p w:rsidR="00EE2008" w:rsidRDefault="00EE2008" w:rsidP="00CF4B59">
            <w:r>
              <w:t>Tier 1</w:t>
            </w:r>
          </w:p>
        </w:tc>
      </w:tr>
      <w:tr w:rsidR="008913C6" w:rsidRPr="00F966BB" w:rsidTr="00991FBA">
        <w:trPr>
          <w:trHeight w:val="510"/>
        </w:trPr>
        <w:tc>
          <w:tcPr>
            <w:tcW w:w="1613" w:type="dxa"/>
            <w:vAlign w:val="center"/>
          </w:tcPr>
          <w:p w:rsidR="008913C6" w:rsidRDefault="008913C6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1516-0304</w:t>
            </w:r>
          </w:p>
        </w:tc>
        <w:tc>
          <w:tcPr>
            <w:tcW w:w="1614" w:type="dxa"/>
            <w:vAlign w:val="center"/>
          </w:tcPr>
          <w:p w:rsidR="008913C6" w:rsidRDefault="008913C6" w:rsidP="00383E53">
            <w:r>
              <w:t>Knight</w:t>
            </w:r>
          </w:p>
        </w:tc>
        <w:tc>
          <w:tcPr>
            <w:tcW w:w="7087" w:type="dxa"/>
          </w:tcPr>
          <w:p w:rsidR="008913C6" w:rsidRPr="008913C6" w:rsidRDefault="008913C6" w:rsidP="008913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913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National Maternity and </w:t>
            </w:r>
            <w:proofErr w:type="spellStart"/>
            <w:r w:rsidRPr="008913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Perinatal</w:t>
            </w:r>
            <w:proofErr w:type="spellEnd"/>
            <w:r w:rsidRPr="008913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Audit</w:t>
            </w:r>
          </w:p>
          <w:p w:rsidR="008913C6" w:rsidRPr="00EE2008" w:rsidRDefault="008913C6" w:rsidP="00EE2008">
            <w:pPr>
              <w:pStyle w:val="Defaul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8913C6" w:rsidRDefault="008913C6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8913C6" w:rsidRDefault="008913C6" w:rsidP="00CF4B59">
            <w:r>
              <w:t>Tier 1</w:t>
            </w:r>
          </w:p>
        </w:tc>
      </w:tr>
      <w:tr w:rsidR="00DD5FD5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D5FD5" w:rsidRDefault="00DD5FD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1617-0278</w:t>
            </w:r>
          </w:p>
        </w:tc>
        <w:tc>
          <w:tcPr>
            <w:tcW w:w="1614" w:type="dxa"/>
            <w:vAlign w:val="center"/>
          </w:tcPr>
          <w:p w:rsidR="00DD5FD5" w:rsidRDefault="00DD5FD5" w:rsidP="00383E53">
            <w:r>
              <w:t>Watson</w:t>
            </w:r>
          </w:p>
        </w:tc>
        <w:tc>
          <w:tcPr>
            <w:tcW w:w="7087" w:type="dxa"/>
          </w:tcPr>
          <w:p w:rsidR="00DD5FD5" w:rsidRPr="008913C6" w:rsidRDefault="00DD5FD5" w:rsidP="008913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WoSCAN</w:t>
            </w:r>
            <w:proofErr w:type="spellEnd"/>
          </w:p>
        </w:tc>
        <w:tc>
          <w:tcPr>
            <w:tcW w:w="1930" w:type="dxa"/>
            <w:vAlign w:val="center"/>
          </w:tcPr>
          <w:p w:rsidR="00DD5FD5" w:rsidRDefault="00DD5FD5" w:rsidP="00DD5FD5">
            <w:r>
              <w:t>Approved with conditions</w:t>
            </w:r>
          </w:p>
        </w:tc>
        <w:tc>
          <w:tcPr>
            <w:tcW w:w="1930" w:type="dxa"/>
            <w:vAlign w:val="center"/>
          </w:tcPr>
          <w:p w:rsidR="00DD5FD5" w:rsidRDefault="00DD5FD5" w:rsidP="00CF4B59">
            <w:r>
              <w:t>Tier 2 Out of Committee</w:t>
            </w:r>
          </w:p>
        </w:tc>
      </w:tr>
      <w:tr w:rsidR="00DD5FD5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D5FD5" w:rsidRDefault="00DD5FD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1516-0614</w:t>
            </w:r>
          </w:p>
        </w:tc>
        <w:tc>
          <w:tcPr>
            <w:tcW w:w="1614" w:type="dxa"/>
            <w:vAlign w:val="center"/>
          </w:tcPr>
          <w:p w:rsidR="00DD5FD5" w:rsidRDefault="00DD5FD5" w:rsidP="00383E53">
            <w:r>
              <w:t>Dundas</w:t>
            </w:r>
          </w:p>
        </w:tc>
        <w:tc>
          <w:tcPr>
            <w:tcW w:w="7087" w:type="dxa"/>
          </w:tcPr>
          <w:p w:rsidR="00DD5FD5" w:rsidRDefault="00DD5FD5" w:rsidP="008913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Evaluation of the Healthy Start Voucher Scheme in UK</w:t>
            </w:r>
          </w:p>
        </w:tc>
        <w:tc>
          <w:tcPr>
            <w:tcW w:w="1930" w:type="dxa"/>
            <w:vAlign w:val="center"/>
          </w:tcPr>
          <w:p w:rsidR="00DD5FD5" w:rsidRDefault="00DD5FD5" w:rsidP="00DD5FD5">
            <w:r>
              <w:t>Approved</w:t>
            </w:r>
          </w:p>
        </w:tc>
        <w:tc>
          <w:tcPr>
            <w:tcW w:w="1930" w:type="dxa"/>
            <w:vAlign w:val="center"/>
          </w:tcPr>
          <w:p w:rsidR="00DD5FD5" w:rsidRDefault="00DD5FD5" w:rsidP="00CF4B59">
            <w:r>
              <w:t>Tier 1</w:t>
            </w:r>
          </w:p>
        </w:tc>
      </w:tr>
      <w:tr w:rsidR="00DD5FD5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D5FD5" w:rsidRDefault="00DD5FD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1617-0159</w:t>
            </w:r>
          </w:p>
        </w:tc>
        <w:tc>
          <w:tcPr>
            <w:tcW w:w="1614" w:type="dxa"/>
            <w:vAlign w:val="center"/>
          </w:tcPr>
          <w:p w:rsidR="00DD5FD5" w:rsidRDefault="00DD5FD5" w:rsidP="00383E53">
            <w:r>
              <w:t>Snowden</w:t>
            </w:r>
          </w:p>
        </w:tc>
        <w:tc>
          <w:tcPr>
            <w:tcW w:w="7087" w:type="dxa"/>
          </w:tcPr>
          <w:p w:rsidR="00DD5FD5" w:rsidRDefault="00DD5FD5" w:rsidP="008913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 mixed method longitudinal investigation into the impact of a community cancer service</w:t>
            </w:r>
          </w:p>
        </w:tc>
        <w:tc>
          <w:tcPr>
            <w:tcW w:w="1930" w:type="dxa"/>
            <w:vAlign w:val="center"/>
          </w:tcPr>
          <w:p w:rsidR="00DD5FD5" w:rsidRDefault="00DD5FD5" w:rsidP="00DD5FD5">
            <w:r>
              <w:t>Approved</w:t>
            </w:r>
          </w:p>
        </w:tc>
        <w:tc>
          <w:tcPr>
            <w:tcW w:w="1930" w:type="dxa"/>
            <w:vAlign w:val="center"/>
          </w:tcPr>
          <w:p w:rsidR="00DD5FD5" w:rsidRDefault="00DD5FD5" w:rsidP="00CF4B59">
            <w:r>
              <w:t>Tier 2 Out of Committee</w:t>
            </w:r>
          </w:p>
        </w:tc>
      </w:tr>
      <w:tr w:rsidR="00DD5FD5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D5FD5" w:rsidRDefault="00DD5FD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1617-0280</w:t>
            </w:r>
          </w:p>
        </w:tc>
        <w:tc>
          <w:tcPr>
            <w:tcW w:w="1614" w:type="dxa"/>
            <w:vAlign w:val="center"/>
          </w:tcPr>
          <w:p w:rsidR="00DD5FD5" w:rsidRDefault="00DD5FD5" w:rsidP="00383E53">
            <w:r>
              <w:t>Kennedy</w:t>
            </w:r>
          </w:p>
        </w:tc>
        <w:tc>
          <w:tcPr>
            <w:tcW w:w="7087" w:type="dxa"/>
          </w:tcPr>
          <w:p w:rsidR="00DD5FD5" w:rsidRDefault="00DD5FD5" w:rsidP="008913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Excellence in Care for Nursing and Midwifery: Phase One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Pilt</w:t>
            </w:r>
            <w:proofErr w:type="spellEnd"/>
          </w:p>
        </w:tc>
        <w:tc>
          <w:tcPr>
            <w:tcW w:w="1930" w:type="dxa"/>
            <w:vAlign w:val="center"/>
          </w:tcPr>
          <w:p w:rsidR="00DD5FD5" w:rsidRDefault="00DD5FD5" w:rsidP="00DD5FD5">
            <w:r>
              <w:t>Approved with conditions</w:t>
            </w:r>
          </w:p>
        </w:tc>
        <w:tc>
          <w:tcPr>
            <w:tcW w:w="1930" w:type="dxa"/>
            <w:vAlign w:val="center"/>
          </w:tcPr>
          <w:p w:rsidR="00DD5FD5" w:rsidRDefault="00DD5FD5" w:rsidP="00CF4B59">
            <w:r>
              <w:t>Tier 1</w:t>
            </w:r>
          </w:p>
        </w:tc>
      </w:tr>
      <w:tr w:rsidR="00DD5FD5" w:rsidRPr="00F966BB" w:rsidTr="00991FBA">
        <w:trPr>
          <w:trHeight w:val="510"/>
        </w:trPr>
        <w:tc>
          <w:tcPr>
            <w:tcW w:w="1613" w:type="dxa"/>
            <w:vAlign w:val="center"/>
          </w:tcPr>
          <w:p w:rsidR="00DD5FD5" w:rsidRDefault="00DD5FD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1617-0258</w:t>
            </w:r>
          </w:p>
        </w:tc>
        <w:tc>
          <w:tcPr>
            <w:tcW w:w="1614" w:type="dxa"/>
            <w:vAlign w:val="center"/>
          </w:tcPr>
          <w:p w:rsidR="00DD5FD5" w:rsidRDefault="00DD5FD5" w:rsidP="00383E53">
            <w:r>
              <w:t>Imrie</w:t>
            </w:r>
          </w:p>
        </w:tc>
        <w:tc>
          <w:tcPr>
            <w:tcW w:w="7087" w:type="dxa"/>
          </w:tcPr>
          <w:p w:rsidR="00DD5FD5" w:rsidRPr="00DD5FD5" w:rsidRDefault="00DD5FD5" w:rsidP="00DD5F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D5F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What are the clinical and bacterial genomic risk factors for the development of S. </w:t>
            </w:r>
            <w:proofErr w:type="spellStart"/>
            <w:r w:rsidRPr="00DD5F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aureus</w:t>
            </w:r>
            <w:proofErr w:type="spellEnd"/>
            <w:r w:rsidRPr="00DD5F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5F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bacteraemias</w:t>
            </w:r>
            <w:proofErr w:type="spellEnd"/>
            <w:r w:rsidRPr="00DD5F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within NHS Scotland?</w:t>
            </w:r>
          </w:p>
          <w:p w:rsidR="00DD5FD5" w:rsidRDefault="00DD5FD5" w:rsidP="008913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DD5FD5" w:rsidRDefault="00DD5FD5" w:rsidP="00DD5FD5">
            <w:r>
              <w:t>Approved</w:t>
            </w:r>
          </w:p>
        </w:tc>
        <w:tc>
          <w:tcPr>
            <w:tcW w:w="1930" w:type="dxa"/>
            <w:vAlign w:val="center"/>
          </w:tcPr>
          <w:p w:rsidR="00DD5FD5" w:rsidRDefault="00DD5FD5" w:rsidP="00CF4B59">
            <w:r>
              <w:t>Tier 1</w:t>
            </w:r>
          </w:p>
        </w:tc>
      </w:tr>
      <w:tr w:rsidR="00734FA0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34FA0" w:rsidRDefault="00734FA0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1516-0251</w:t>
            </w:r>
          </w:p>
        </w:tc>
        <w:tc>
          <w:tcPr>
            <w:tcW w:w="1614" w:type="dxa"/>
            <w:vAlign w:val="center"/>
          </w:tcPr>
          <w:p w:rsidR="00734FA0" w:rsidRDefault="00734FA0" w:rsidP="00383E53">
            <w:r>
              <w:t>Hall</w:t>
            </w:r>
          </w:p>
        </w:tc>
        <w:tc>
          <w:tcPr>
            <w:tcW w:w="7087" w:type="dxa"/>
          </w:tcPr>
          <w:p w:rsidR="00734FA0" w:rsidRPr="00734FA0" w:rsidRDefault="00734FA0" w:rsidP="00734F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34F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 natural experiment using Scottish Clinical data to estimate the real -world effectiveness of adjuvant chemotherapy in breast cancer patients</w:t>
            </w:r>
          </w:p>
          <w:p w:rsidR="00734FA0" w:rsidRPr="00DD5FD5" w:rsidRDefault="00734FA0" w:rsidP="00DD5F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734FA0" w:rsidRDefault="00734FA0" w:rsidP="00DD5FD5">
            <w:r>
              <w:t>Approved with conditions</w:t>
            </w:r>
          </w:p>
        </w:tc>
        <w:tc>
          <w:tcPr>
            <w:tcW w:w="1930" w:type="dxa"/>
            <w:vAlign w:val="center"/>
          </w:tcPr>
          <w:p w:rsidR="00734FA0" w:rsidRDefault="00734FA0" w:rsidP="00CF4B59">
            <w:r>
              <w:t>Tier 1</w:t>
            </w:r>
          </w:p>
        </w:tc>
      </w:tr>
      <w:tr w:rsidR="00734FA0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34FA0" w:rsidRDefault="00734FA0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1617-0194</w:t>
            </w:r>
          </w:p>
        </w:tc>
        <w:tc>
          <w:tcPr>
            <w:tcW w:w="1614" w:type="dxa"/>
            <w:vAlign w:val="center"/>
          </w:tcPr>
          <w:p w:rsidR="00734FA0" w:rsidRDefault="00734FA0" w:rsidP="00383E53">
            <w:r>
              <w:t>Muir</w:t>
            </w:r>
          </w:p>
        </w:tc>
        <w:tc>
          <w:tcPr>
            <w:tcW w:w="7087" w:type="dxa"/>
          </w:tcPr>
          <w:p w:rsidR="00734FA0" w:rsidRPr="00734FA0" w:rsidRDefault="00734FA0" w:rsidP="00734F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Scottish Suicide Information Database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ScotSID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30" w:type="dxa"/>
            <w:vAlign w:val="center"/>
          </w:tcPr>
          <w:p w:rsidR="00734FA0" w:rsidRDefault="00734FA0" w:rsidP="00DD5FD5">
            <w:r>
              <w:t>Approved</w:t>
            </w:r>
          </w:p>
        </w:tc>
        <w:tc>
          <w:tcPr>
            <w:tcW w:w="1930" w:type="dxa"/>
            <w:vAlign w:val="center"/>
          </w:tcPr>
          <w:p w:rsidR="00734FA0" w:rsidRDefault="00734FA0" w:rsidP="00CF4B59">
            <w:r>
              <w:t>Tier 1</w:t>
            </w:r>
          </w:p>
        </w:tc>
      </w:tr>
      <w:tr w:rsidR="00734FA0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34FA0" w:rsidRDefault="00734FA0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1617-0168</w:t>
            </w:r>
          </w:p>
        </w:tc>
        <w:tc>
          <w:tcPr>
            <w:tcW w:w="1614" w:type="dxa"/>
            <w:vAlign w:val="center"/>
          </w:tcPr>
          <w:p w:rsidR="00734FA0" w:rsidRDefault="00734FA0" w:rsidP="00383E53">
            <w:proofErr w:type="spellStart"/>
            <w:r>
              <w:t>Alkhaldi</w:t>
            </w:r>
            <w:proofErr w:type="spellEnd"/>
          </w:p>
        </w:tc>
        <w:tc>
          <w:tcPr>
            <w:tcW w:w="7087" w:type="dxa"/>
          </w:tcPr>
          <w:p w:rsidR="00734FA0" w:rsidRPr="00734FA0" w:rsidRDefault="00734FA0" w:rsidP="00734F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34F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Benzodiazepines and Z-drugs Prescribing Patterns over Time among the Aberdeen Children of the Nineteen Fifties Cohort (ACONF)</w:t>
            </w:r>
          </w:p>
          <w:p w:rsidR="00734FA0" w:rsidRDefault="00734FA0" w:rsidP="00734F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734FA0" w:rsidRDefault="00734FA0" w:rsidP="00DD5FD5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734FA0" w:rsidRDefault="00734FA0" w:rsidP="00CF4B59">
            <w:r>
              <w:t>Tier 1</w:t>
            </w:r>
          </w:p>
        </w:tc>
      </w:tr>
      <w:tr w:rsidR="00734FA0" w:rsidRPr="00F966BB" w:rsidTr="00991FBA">
        <w:trPr>
          <w:trHeight w:val="510"/>
        </w:trPr>
        <w:tc>
          <w:tcPr>
            <w:tcW w:w="1613" w:type="dxa"/>
            <w:vAlign w:val="center"/>
          </w:tcPr>
          <w:p w:rsidR="00734FA0" w:rsidRDefault="00734FA0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1516-0537</w:t>
            </w:r>
          </w:p>
        </w:tc>
        <w:tc>
          <w:tcPr>
            <w:tcW w:w="1614" w:type="dxa"/>
            <w:vAlign w:val="center"/>
          </w:tcPr>
          <w:p w:rsidR="00734FA0" w:rsidRDefault="00734FA0" w:rsidP="00383E53">
            <w:r>
              <w:t xml:space="preserve"> Turner</w:t>
            </w:r>
          </w:p>
        </w:tc>
        <w:tc>
          <w:tcPr>
            <w:tcW w:w="7087" w:type="dxa"/>
          </w:tcPr>
          <w:p w:rsidR="00734FA0" w:rsidRPr="00734FA0" w:rsidRDefault="00734FA0" w:rsidP="00734F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34F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Secondary prevention after stroke: Can we do better. A </w:t>
            </w:r>
            <w:proofErr w:type="spellStart"/>
            <w:r w:rsidRPr="00734F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noval</w:t>
            </w:r>
            <w:proofErr w:type="spellEnd"/>
            <w:r w:rsidRPr="00734F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national </w:t>
            </w:r>
            <w:proofErr w:type="spellStart"/>
            <w:r w:rsidRPr="00734F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linkageof</w:t>
            </w:r>
            <w:proofErr w:type="spellEnd"/>
            <w:r w:rsidRPr="00734F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stroke registry and dispensing data</w:t>
            </w:r>
          </w:p>
          <w:p w:rsidR="00734FA0" w:rsidRPr="00734FA0" w:rsidRDefault="00734FA0" w:rsidP="00734F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734FA0" w:rsidRDefault="00734FA0" w:rsidP="00AD5F95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734FA0" w:rsidRDefault="00734FA0" w:rsidP="00CF4B59">
            <w:r>
              <w:t>Tier 1</w:t>
            </w:r>
          </w:p>
        </w:tc>
      </w:tr>
      <w:tr w:rsidR="00AD5F95" w:rsidRPr="00F966BB" w:rsidTr="00991FBA">
        <w:trPr>
          <w:trHeight w:val="510"/>
        </w:trPr>
        <w:tc>
          <w:tcPr>
            <w:tcW w:w="1613" w:type="dxa"/>
            <w:vAlign w:val="center"/>
          </w:tcPr>
          <w:p w:rsidR="00AD5F95" w:rsidRDefault="00AD5F9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1617-0243</w:t>
            </w:r>
          </w:p>
        </w:tc>
        <w:tc>
          <w:tcPr>
            <w:tcW w:w="1614" w:type="dxa"/>
            <w:vAlign w:val="center"/>
          </w:tcPr>
          <w:p w:rsidR="00AD5F95" w:rsidRDefault="00AD5F95" w:rsidP="00383E53">
            <w:r>
              <w:t>Mitchell</w:t>
            </w:r>
          </w:p>
        </w:tc>
        <w:tc>
          <w:tcPr>
            <w:tcW w:w="7087" w:type="dxa"/>
          </w:tcPr>
          <w:p w:rsidR="00AD5F95" w:rsidRPr="00AD5F95" w:rsidRDefault="00AD5F95" w:rsidP="00AD5F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D5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The National </w:t>
            </w:r>
            <w:proofErr w:type="spellStart"/>
            <w:r w:rsidRPr="00AD5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Lifecurve</w:t>
            </w:r>
            <w:proofErr w:type="spellEnd"/>
            <w:r w:rsidRPr="00AD5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Survey</w:t>
            </w:r>
          </w:p>
          <w:p w:rsidR="00AD5F95" w:rsidRPr="00734FA0" w:rsidRDefault="00AD5F95" w:rsidP="00734F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AD5F95" w:rsidRDefault="00AD5F95" w:rsidP="00DD5FD5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AD5F95" w:rsidRDefault="00AD5F95" w:rsidP="00CF4B59">
            <w:r>
              <w:t>Tier 1</w:t>
            </w:r>
          </w:p>
        </w:tc>
      </w:tr>
      <w:tr w:rsidR="00AD5F95" w:rsidRPr="00F966BB" w:rsidTr="00991FBA">
        <w:trPr>
          <w:trHeight w:val="510"/>
        </w:trPr>
        <w:tc>
          <w:tcPr>
            <w:tcW w:w="1613" w:type="dxa"/>
            <w:vAlign w:val="center"/>
          </w:tcPr>
          <w:p w:rsidR="00AD5F95" w:rsidRDefault="00AD5F9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1516-0509</w:t>
            </w:r>
          </w:p>
        </w:tc>
        <w:tc>
          <w:tcPr>
            <w:tcW w:w="1614" w:type="dxa"/>
            <w:vAlign w:val="center"/>
          </w:tcPr>
          <w:p w:rsidR="00AD5F95" w:rsidRDefault="00AD5F95" w:rsidP="00383E53">
            <w:r>
              <w:t>McLean</w:t>
            </w:r>
          </w:p>
          <w:p w:rsidR="00AD5F95" w:rsidRDefault="00AD5F95" w:rsidP="00383E53"/>
        </w:tc>
        <w:tc>
          <w:tcPr>
            <w:tcW w:w="7087" w:type="dxa"/>
          </w:tcPr>
          <w:p w:rsidR="00AD5F95" w:rsidRPr="00AD5F95" w:rsidRDefault="00AD5F95" w:rsidP="00AD5F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D5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Antihypertensives</w:t>
            </w:r>
            <w:proofErr w:type="spellEnd"/>
            <w:r w:rsidRPr="00AD5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 Repurposed Treatments for Mood Disorders: Scottish National linkage and UK </w:t>
            </w:r>
            <w:proofErr w:type="spellStart"/>
            <w:r w:rsidRPr="00AD5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Biobank</w:t>
            </w:r>
            <w:proofErr w:type="spellEnd"/>
            <w:r w:rsidRPr="00AD5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investigation. (“</w:t>
            </w:r>
            <w:proofErr w:type="spellStart"/>
            <w:r w:rsidRPr="00AD5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ARTforM</w:t>
            </w:r>
            <w:proofErr w:type="spellEnd"/>
            <w:r w:rsidRPr="00AD5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” study)</w:t>
            </w:r>
          </w:p>
          <w:p w:rsidR="00AD5F95" w:rsidRDefault="00AD5F95" w:rsidP="00AD5F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AD5F95" w:rsidRDefault="00AD5F95" w:rsidP="00DD5FD5">
            <w:r>
              <w:t>Approved</w:t>
            </w:r>
          </w:p>
        </w:tc>
        <w:tc>
          <w:tcPr>
            <w:tcW w:w="1930" w:type="dxa"/>
            <w:vAlign w:val="center"/>
          </w:tcPr>
          <w:p w:rsidR="00AD5F95" w:rsidRDefault="00AD5F95" w:rsidP="00CF4B59">
            <w:r>
              <w:t>Tier 1</w:t>
            </w:r>
          </w:p>
        </w:tc>
      </w:tr>
      <w:tr w:rsidR="00AD5F95" w:rsidRPr="00F966BB" w:rsidTr="00991FBA">
        <w:trPr>
          <w:trHeight w:val="510"/>
        </w:trPr>
        <w:tc>
          <w:tcPr>
            <w:tcW w:w="1613" w:type="dxa"/>
            <w:vAlign w:val="center"/>
          </w:tcPr>
          <w:p w:rsidR="00AD5F95" w:rsidRDefault="00AD5F9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1617-0312</w:t>
            </w:r>
          </w:p>
        </w:tc>
        <w:tc>
          <w:tcPr>
            <w:tcW w:w="1614" w:type="dxa"/>
            <w:vAlign w:val="center"/>
          </w:tcPr>
          <w:p w:rsidR="00AD5F95" w:rsidRDefault="00AD5F95" w:rsidP="00383E53">
            <w:r>
              <w:t>Crawley</w:t>
            </w:r>
          </w:p>
        </w:tc>
        <w:tc>
          <w:tcPr>
            <w:tcW w:w="7087" w:type="dxa"/>
          </w:tcPr>
          <w:p w:rsidR="00AD5F95" w:rsidRPr="00AD5F95" w:rsidRDefault="00AD5F95" w:rsidP="00AD5F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D5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Evaluation of Anaesthetic Facemasks to Inform the Clinical Advisory Panel for National Procurement Exercise NP178 (2016)</w:t>
            </w:r>
          </w:p>
          <w:p w:rsidR="00AD5F95" w:rsidRPr="00AD5F95" w:rsidRDefault="00AD5F95" w:rsidP="00AD5F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AD5F95" w:rsidRDefault="00AD5F95" w:rsidP="00DD5FD5">
            <w:r>
              <w:t>Approved</w:t>
            </w:r>
          </w:p>
        </w:tc>
        <w:tc>
          <w:tcPr>
            <w:tcW w:w="1930" w:type="dxa"/>
            <w:vAlign w:val="center"/>
          </w:tcPr>
          <w:p w:rsidR="00AD5F95" w:rsidRDefault="00AD5F95" w:rsidP="00CF4B59">
            <w:r>
              <w:t>Tier 1</w:t>
            </w:r>
          </w:p>
        </w:tc>
      </w:tr>
      <w:tr w:rsidR="00AD5F95" w:rsidRPr="00F966BB" w:rsidTr="00991FBA">
        <w:trPr>
          <w:trHeight w:val="510"/>
        </w:trPr>
        <w:tc>
          <w:tcPr>
            <w:tcW w:w="1613" w:type="dxa"/>
            <w:vAlign w:val="center"/>
          </w:tcPr>
          <w:p w:rsidR="00AD5F95" w:rsidRDefault="00AD5F9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1617-0369</w:t>
            </w:r>
          </w:p>
        </w:tc>
        <w:tc>
          <w:tcPr>
            <w:tcW w:w="1614" w:type="dxa"/>
            <w:vAlign w:val="center"/>
          </w:tcPr>
          <w:p w:rsidR="00AD5F95" w:rsidRDefault="00AD5F95" w:rsidP="00383E53">
            <w:r>
              <w:t>Pavis</w:t>
            </w:r>
          </w:p>
        </w:tc>
        <w:tc>
          <w:tcPr>
            <w:tcW w:w="7087" w:type="dxa"/>
          </w:tcPr>
          <w:p w:rsidR="00AD5F95" w:rsidRPr="00AD5F95" w:rsidRDefault="00AD5F95" w:rsidP="00AD5F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D5F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Preparing NSS data for efficient research dataset creation: a pilot project</w:t>
            </w:r>
          </w:p>
          <w:p w:rsidR="00AD5F95" w:rsidRPr="00AD5F95" w:rsidRDefault="00AD5F95" w:rsidP="00AD5F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AD5F95" w:rsidRDefault="00AD5F95" w:rsidP="00DD5FD5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AD5F95" w:rsidRDefault="00AD5F95" w:rsidP="00CF4B59">
            <w:r>
              <w:t>Tier 1</w:t>
            </w:r>
          </w:p>
        </w:tc>
      </w:tr>
      <w:tr w:rsidR="00AD5F95" w:rsidRPr="00F966BB" w:rsidTr="00991FBA">
        <w:trPr>
          <w:trHeight w:val="510"/>
        </w:trPr>
        <w:tc>
          <w:tcPr>
            <w:tcW w:w="1613" w:type="dxa"/>
            <w:vAlign w:val="center"/>
          </w:tcPr>
          <w:p w:rsidR="00AD5F95" w:rsidRDefault="0025784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167-0296</w:t>
            </w:r>
          </w:p>
        </w:tc>
        <w:tc>
          <w:tcPr>
            <w:tcW w:w="1614" w:type="dxa"/>
            <w:vAlign w:val="center"/>
          </w:tcPr>
          <w:p w:rsidR="00AD5F95" w:rsidRDefault="00257843" w:rsidP="00383E53">
            <w:proofErr w:type="spellStart"/>
            <w:r>
              <w:t>Allik</w:t>
            </w:r>
            <w:proofErr w:type="spellEnd"/>
          </w:p>
        </w:tc>
        <w:tc>
          <w:tcPr>
            <w:tcW w:w="7087" w:type="dxa"/>
          </w:tcPr>
          <w:p w:rsidR="00257843" w:rsidRPr="00257843" w:rsidRDefault="00257843" w:rsidP="00257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57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health of Looked After Children in Scotland</w:t>
            </w:r>
          </w:p>
          <w:p w:rsidR="00AD5F95" w:rsidRPr="00AD5F95" w:rsidRDefault="00AD5F95" w:rsidP="00AD5F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AD5F95" w:rsidRDefault="00257843" w:rsidP="00DD5FD5">
            <w:r>
              <w:t>Approved</w:t>
            </w:r>
          </w:p>
        </w:tc>
        <w:tc>
          <w:tcPr>
            <w:tcW w:w="1930" w:type="dxa"/>
            <w:vAlign w:val="center"/>
          </w:tcPr>
          <w:p w:rsidR="00AD5F95" w:rsidRDefault="00257843" w:rsidP="00CF4B59">
            <w:r>
              <w:t>Tier 2 Out of Committee</w:t>
            </w:r>
          </w:p>
        </w:tc>
      </w:tr>
      <w:tr w:rsidR="00257843" w:rsidRPr="00F966BB" w:rsidTr="00991FBA">
        <w:trPr>
          <w:trHeight w:val="510"/>
        </w:trPr>
        <w:tc>
          <w:tcPr>
            <w:tcW w:w="1613" w:type="dxa"/>
            <w:vAlign w:val="center"/>
          </w:tcPr>
          <w:p w:rsidR="00257843" w:rsidRDefault="0025784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1617-0179</w:t>
            </w:r>
          </w:p>
        </w:tc>
        <w:tc>
          <w:tcPr>
            <w:tcW w:w="1614" w:type="dxa"/>
            <w:vAlign w:val="center"/>
          </w:tcPr>
          <w:p w:rsidR="00257843" w:rsidRDefault="00257843" w:rsidP="00383E53">
            <w:r>
              <w:t>Thomson</w:t>
            </w:r>
          </w:p>
        </w:tc>
        <w:tc>
          <w:tcPr>
            <w:tcW w:w="7087" w:type="dxa"/>
          </w:tcPr>
          <w:p w:rsidR="00257843" w:rsidRPr="00257843" w:rsidRDefault="00257843" w:rsidP="00257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57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EPOCH trial- emergency </w:t>
            </w:r>
            <w:proofErr w:type="spellStart"/>
            <w:r w:rsidRPr="00257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laparotomies</w:t>
            </w:r>
            <w:proofErr w:type="spellEnd"/>
          </w:p>
          <w:p w:rsidR="00257843" w:rsidRPr="00257843" w:rsidRDefault="00257843" w:rsidP="00257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257843" w:rsidRDefault="00257843" w:rsidP="00DD5FD5">
            <w:r>
              <w:t>Approved</w:t>
            </w:r>
          </w:p>
        </w:tc>
        <w:tc>
          <w:tcPr>
            <w:tcW w:w="1930" w:type="dxa"/>
            <w:vAlign w:val="center"/>
          </w:tcPr>
          <w:p w:rsidR="00257843" w:rsidRDefault="00257843" w:rsidP="00CF4B59">
            <w:r>
              <w:t>Tier 1</w:t>
            </w:r>
          </w:p>
        </w:tc>
      </w:tr>
      <w:tr w:rsidR="00257843" w:rsidRPr="00F966BB" w:rsidTr="00991FBA">
        <w:trPr>
          <w:trHeight w:val="510"/>
        </w:trPr>
        <w:tc>
          <w:tcPr>
            <w:tcW w:w="1613" w:type="dxa"/>
            <w:vAlign w:val="center"/>
          </w:tcPr>
          <w:p w:rsidR="00257843" w:rsidRDefault="0025784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1516-0196</w:t>
            </w:r>
          </w:p>
        </w:tc>
        <w:tc>
          <w:tcPr>
            <w:tcW w:w="1614" w:type="dxa"/>
            <w:vAlign w:val="center"/>
          </w:tcPr>
          <w:p w:rsidR="00257843" w:rsidRDefault="00257843" w:rsidP="00383E53">
            <w:r>
              <w:t>Wickham</w:t>
            </w:r>
          </w:p>
        </w:tc>
        <w:tc>
          <w:tcPr>
            <w:tcW w:w="7087" w:type="dxa"/>
          </w:tcPr>
          <w:p w:rsidR="00257843" w:rsidRPr="00257843" w:rsidRDefault="00257843" w:rsidP="00257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57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Intraoperative</w:t>
            </w:r>
            <w:proofErr w:type="spellEnd"/>
            <w:r w:rsidRPr="00257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Hypotension in Elder Patients (</w:t>
            </w:r>
            <w:proofErr w:type="spellStart"/>
            <w:r w:rsidRPr="00257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IHypE</w:t>
            </w:r>
            <w:proofErr w:type="spellEnd"/>
            <w:r w:rsidRPr="00257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): Observational Study of </w:t>
            </w:r>
            <w:proofErr w:type="spellStart"/>
            <w:r w:rsidRPr="00257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Intraoperative</w:t>
            </w:r>
            <w:proofErr w:type="spellEnd"/>
            <w:r w:rsidRPr="00257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Hypotension in Elder Patients in UK Hospitals</w:t>
            </w:r>
          </w:p>
          <w:p w:rsidR="00257843" w:rsidRPr="00257843" w:rsidRDefault="00257843" w:rsidP="00257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257843" w:rsidRDefault="00257843" w:rsidP="00DD5FD5">
            <w:r>
              <w:t>Approved</w:t>
            </w:r>
          </w:p>
        </w:tc>
        <w:tc>
          <w:tcPr>
            <w:tcW w:w="1930" w:type="dxa"/>
            <w:vAlign w:val="center"/>
          </w:tcPr>
          <w:p w:rsidR="00257843" w:rsidRDefault="00257843" w:rsidP="00CF4B59">
            <w:r>
              <w:t>Tier 1</w:t>
            </w:r>
          </w:p>
        </w:tc>
      </w:tr>
      <w:tr w:rsidR="00257843" w:rsidRPr="00F966BB" w:rsidTr="00991FBA">
        <w:trPr>
          <w:trHeight w:val="510"/>
        </w:trPr>
        <w:tc>
          <w:tcPr>
            <w:tcW w:w="1613" w:type="dxa"/>
            <w:vAlign w:val="center"/>
          </w:tcPr>
          <w:p w:rsidR="00257843" w:rsidRDefault="0025784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1617-0244</w:t>
            </w:r>
          </w:p>
        </w:tc>
        <w:tc>
          <w:tcPr>
            <w:tcW w:w="1614" w:type="dxa"/>
            <w:vAlign w:val="center"/>
          </w:tcPr>
          <w:p w:rsidR="00257843" w:rsidRDefault="00257843" w:rsidP="00383E53">
            <w:proofErr w:type="spellStart"/>
            <w:r>
              <w:t>Iversen</w:t>
            </w:r>
            <w:proofErr w:type="spellEnd"/>
          </w:p>
        </w:tc>
        <w:tc>
          <w:tcPr>
            <w:tcW w:w="7087" w:type="dxa"/>
          </w:tcPr>
          <w:p w:rsidR="00257843" w:rsidRPr="00257843" w:rsidRDefault="00257843" w:rsidP="00257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57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Royal College of General Practitioners’ Oral Contraception Study</w:t>
            </w:r>
          </w:p>
          <w:p w:rsidR="00257843" w:rsidRPr="00257843" w:rsidRDefault="00257843" w:rsidP="00257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257843" w:rsidRDefault="00257843" w:rsidP="00DD5FD5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257843" w:rsidRDefault="00257843" w:rsidP="00CF4B59">
            <w:r>
              <w:t>Tier 1</w:t>
            </w:r>
          </w:p>
        </w:tc>
      </w:tr>
      <w:tr w:rsidR="00257843" w:rsidRPr="00F966BB" w:rsidTr="00991FBA">
        <w:trPr>
          <w:trHeight w:val="510"/>
        </w:trPr>
        <w:tc>
          <w:tcPr>
            <w:tcW w:w="1613" w:type="dxa"/>
            <w:vAlign w:val="center"/>
          </w:tcPr>
          <w:p w:rsidR="00257843" w:rsidRDefault="0025784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1617-0181</w:t>
            </w:r>
          </w:p>
        </w:tc>
        <w:tc>
          <w:tcPr>
            <w:tcW w:w="1614" w:type="dxa"/>
            <w:vAlign w:val="center"/>
          </w:tcPr>
          <w:p w:rsidR="00257843" w:rsidRDefault="00257843" w:rsidP="00383E53">
            <w:r>
              <w:t>Murchie</w:t>
            </w:r>
          </w:p>
        </w:tc>
        <w:tc>
          <w:tcPr>
            <w:tcW w:w="7087" w:type="dxa"/>
          </w:tcPr>
          <w:p w:rsidR="00257843" w:rsidRPr="00DE1645" w:rsidRDefault="00257843" w:rsidP="00257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16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NASCAR+: Exploring associations between geography, treatment, follow-up care and survival of cancer patients in Northeast Scotland</w:t>
            </w:r>
          </w:p>
          <w:p w:rsidR="00257843" w:rsidRPr="00257843" w:rsidRDefault="00257843" w:rsidP="00257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257843" w:rsidRDefault="00257843" w:rsidP="00DD5FD5">
            <w:r>
              <w:t>Approved with conditions</w:t>
            </w:r>
          </w:p>
        </w:tc>
        <w:tc>
          <w:tcPr>
            <w:tcW w:w="1930" w:type="dxa"/>
            <w:vAlign w:val="center"/>
          </w:tcPr>
          <w:p w:rsidR="00257843" w:rsidRDefault="00257843" w:rsidP="00CF4B59">
            <w:r>
              <w:t>Tier 1</w:t>
            </w:r>
          </w:p>
        </w:tc>
      </w:tr>
      <w:tr w:rsidR="00570F33" w:rsidRPr="00F966BB" w:rsidTr="00991FBA">
        <w:trPr>
          <w:trHeight w:val="510"/>
        </w:trPr>
        <w:tc>
          <w:tcPr>
            <w:tcW w:w="1613" w:type="dxa"/>
            <w:vAlign w:val="center"/>
          </w:tcPr>
          <w:p w:rsidR="00570F33" w:rsidRDefault="00570F3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1617-0246</w:t>
            </w:r>
          </w:p>
          <w:p w:rsidR="002566CD" w:rsidRDefault="002566CD" w:rsidP="00383E53">
            <w:pPr>
              <w:rPr>
                <w:b/>
                <w:bCs/>
              </w:rPr>
            </w:pPr>
          </w:p>
        </w:tc>
        <w:tc>
          <w:tcPr>
            <w:tcW w:w="1614" w:type="dxa"/>
            <w:vAlign w:val="center"/>
          </w:tcPr>
          <w:p w:rsidR="00570F33" w:rsidRDefault="00CC5C39" w:rsidP="00383E53">
            <w:r>
              <w:t>Clark</w:t>
            </w:r>
          </w:p>
        </w:tc>
        <w:tc>
          <w:tcPr>
            <w:tcW w:w="7087" w:type="dxa"/>
          </w:tcPr>
          <w:p w:rsidR="00CC5C39" w:rsidRPr="00CC5C39" w:rsidRDefault="00CC5C39" w:rsidP="00CC5C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C5C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 Phase II Efficacy Study of </w:t>
            </w:r>
            <w:proofErr w:type="spellStart"/>
            <w:r w:rsidRPr="00CC5C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Intracerebral</w:t>
            </w:r>
            <w:proofErr w:type="spellEnd"/>
            <w:r w:rsidRPr="00CC5C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CTX0E03 DP in Patients with Stable Paresis of the Arm Following an </w:t>
            </w:r>
            <w:proofErr w:type="spellStart"/>
            <w:r w:rsidRPr="00CC5C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Ischaemic</w:t>
            </w:r>
            <w:proofErr w:type="spellEnd"/>
            <w:r w:rsidRPr="00CC5C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Stroke</w:t>
            </w:r>
          </w:p>
          <w:p w:rsidR="00570F33" w:rsidRDefault="00570F33" w:rsidP="002578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570F33" w:rsidRDefault="00CC5C39" w:rsidP="00DD5FD5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570F33" w:rsidRDefault="00CC5C39" w:rsidP="00CF4B59">
            <w:r>
              <w:t>Tier 1</w:t>
            </w:r>
          </w:p>
        </w:tc>
      </w:tr>
      <w:tr w:rsidR="00CC5C3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C5C39" w:rsidRDefault="00CC5C3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1516-0232</w:t>
            </w:r>
          </w:p>
        </w:tc>
        <w:tc>
          <w:tcPr>
            <w:tcW w:w="1614" w:type="dxa"/>
            <w:vAlign w:val="center"/>
          </w:tcPr>
          <w:p w:rsidR="00CC5C39" w:rsidRDefault="00CC5C39" w:rsidP="00383E53">
            <w:r>
              <w:t>Scotland</w:t>
            </w:r>
          </w:p>
        </w:tc>
        <w:tc>
          <w:tcPr>
            <w:tcW w:w="7087" w:type="dxa"/>
          </w:tcPr>
          <w:p w:rsidR="00CC5C39" w:rsidRPr="00CC5C39" w:rsidRDefault="00CC5C39" w:rsidP="00CC5C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C5C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Data analysis for the National Managed Clinical Network (NMCN) for Children with Exceptional Healthcare Needs (CEN)</w:t>
            </w:r>
          </w:p>
          <w:p w:rsidR="00CC5C39" w:rsidRPr="00CC5C39" w:rsidRDefault="00CC5C39" w:rsidP="00257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CC5C39" w:rsidRDefault="00CC5C39" w:rsidP="00DD5FD5">
            <w:r>
              <w:t>Approved</w:t>
            </w:r>
          </w:p>
        </w:tc>
        <w:tc>
          <w:tcPr>
            <w:tcW w:w="1930" w:type="dxa"/>
            <w:vAlign w:val="center"/>
          </w:tcPr>
          <w:p w:rsidR="00CC5C39" w:rsidRDefault="00CC5C39" w:rsidP="00CF4B59">
            <w:r>
              <w:t>Tier 1</w:t>
            </w:r>
          </w:p>
        </w:tc>
      </w:tr>
      <w:tr w:rsidR="00CC5C39" w:rsidRPr="00F966BB" w:rsidTr="00991FBA">
        <w:trPr>
          <w:trHeight w:val="510"/>
        </w:trPr>
        <w:tc>
          <w:tcPr>
            <w:tcW w:w="1613" w:type="dxa"/>
            <w:vAlign w:val="center"/>
          </w:tcPr>
          <w:p w:rsidR="00CC5C39" w:rsidRDefault="00CC5C3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1516-0461</w:t>
            </w:r>
          </w:p>
        </w:tc>
        <w:tc>
          <w:tcPr>
            <w:tcW w:w="1614" w:type="dxa"/>
            <w:vAlign w:val="center"/>
          </w:tcPr>
          <w:p w:rsidR="00CC5C39" w:rsidRDefault="00CC5C39" w:rsidP="00383E53">
            <w:r>
              <w:t>Hawkins</w:t>
            </w:r>
          </w:p>
        </w:tc>
        <w:tc>
          <w:tcPr>
            <w:tcW w:w="7087" w:type="dxa"/>
          </w:tcPr>
          <w:p w:rsidR="00CC5C39" w:rsidRPr="00CC5C39" w:rsidRDefault="00CC5C39" w:rsidP="00CC5C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C5C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incidence of gastrointestinal infection in areas of high private water supplies and high failure rates with the rest of the population</w:t>
            </w:r>
          </w:p>
          <w:p w:rsidR="00CC5C39" w:rsidRPr="00CC5C39" w:rsidRDefault="00CC5C39" w:rsidP="00CC5C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CC5C39" w:rsidRDefault="00CC5C39" w:rsidP="00DD5FD5">
            <w:r>
              <w:t xml:space="preserve">Approved </w:t>
            </w:r>
          </w:p>
        </w:tc>
        <w:tc>
          <w:tcPr>
            <w:tcW w:w="1930" w:type="dxa"/>
            <w:vAlign w:val="center"/>
          </w:tcPr>
          <w:p w:rsidR="00CC5C39" w:rsidRDefault="00CC5C39" w:rsidP="00CF4B59">
            <w:r>
              <w:t>Tier 1</w:t>
            </w:r>
          </w:p>
        </w:tc>
      </w:tr>
      <w:tr w:rsidR="00AB45D0" w:rsidRPr="00F966BB" w:rsidTr="00991FBA">
        <w:trPr>
          <w:trHeight w:val="510"/>
        </w:trPr>
        <w:tc>
          <w:tcPr>
            <w:tcW w:w="1613" w:type="dxa"/>
            <w:vAlign w:val="center"/>
          </w:tcPr>
          <w:p w:rsidR="00AB45D0" w:rsidRDefault="00AB45D0" w:rsidP="00383E53">
            <w:pPr>
              <w:rPr>
                <w:b/>
                <w:bCs/>
              </w:rPr>
            </w:pPr>
          </w:p>
        </w:tc>
        <w:tc>
          <w:tcPr>
            <w:tcW w:w="1614" w:type="dxa"/>
            <w:vAlign w:val="center"/>
          </w:tcPr>
          <w:p w:rsidR="00AB45D0" w:rsidRDefault="00AB45D0" w:rsidP="00383E53"/>
        </w:tc>
        <w:tc>
          <w:tcPr>
            <w:tcW w:w="7087" w:type="dxa"/>
          </w:tcPr>
          <w:p w:rsidR="00AB45D0" w:rsidRPr="00CC5C39" w:rsidRDefault="00AB45D0" w:rsidP="00CC5C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vAlign w:val="center"/>
          </w:tcPr>
          <w:p w:rsidR="00AB45D0" w:rsidRDefault="00AB45D0" w:rsidP="00DD5FD5"/>
        </w:tc>
        <w:tc>
          <w:tcPr>
            <w:tcW w:w="1930" w:type="dxa"/>
            <w:vAlign w:val="center"/>
          </w:tcPr>
          <w:p w:rsidR="00AB45D0" w:rsidRDefault="00AB45D0" w:rsidP="00CF4B59"/>
        </w:tc>
      </w:tr>
    </w:tbl>
    <w:p w:rsidR="00F966BB" w:rsidRDefault="00F966BB"/>
    <w:sectPr w:rsidR="00F966BB" w:rsidSect="000C56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34A2"/>
    <w:rsid w:val="000074DA"/>
    <w:rsid w:val="00013274"/>
    <w:rsid w:val="00025B86"/>
    <w:rsid w:val="0007437C"/>
    <w:rsid w:val="00074942"/>
    <w:rsid w:val="00081560"/>
    <w:rsid w:val="00086451"/>
    <w:rsid w:val="000B3036"/>
    <w:rsid w:val="000B77DB"/>
    <w:rsid w:val="000C561A"/>
    <w:rsid w:val="000C6EF9"/>
    <w:rsid w:val="000F274F"/>
    <w:rsid w:val="00112338"/>
    <w:rsid w:val="00114DB1"/>
    <w:rsid w:val="00123328"/>
    <w:rsid w:val="00160954"/>
    <w:rsid w:val="001613E5"/>
    <w:rsid w:val="001868E5"/>
    <w:rsid w:val="001B5F8A"/>
    <w:rsid w:val="001B7E7E"/>
    <w:rsid w:val="001C297A"/>
    <w:rsid w:val="001C4706"/>
    <w:rsid w:val="001C50F7"/>
    <w:rsid w:val="001C575F"/>
    <w:rsid w:val="0022222A"/>
    <w:rsid w:val="002566CD"/>
    <w:rsid w:val="00257843"/>
    <w:rsid w:val="002624C4"/>
    <w:rsid w:val="00271DA4"/>
    <w:rsid w:val="00293287"/>
    <w:rsid w:val="002B6EFB"/>
    <w:rsid w:val="002E5A9A"/>
    <w:rsid w:val="003151A0"/>
    <w:rsid w:val="00341ACA"/>
    <w:rsid w:val="00374654"/>
    <w:rsid w:val="00383E53"/>
    <w:rsid w:val="003865D2"/>
    <w:rsid w:val="00394C70"/>
    <w:rsid w:val="003A3CC6"/>
    <w:rsid w:val="003B32A8"/>
    <w:rsid w:val="003D5AB3"/>
    <w:rsid w:val="00412632"/>
    <w:rsid w:val="00430B07"/>
    <w:rsid w:val="00440034"/>
    <w:rsid w:val="0044571C"/>
    <w:rsid w:val="004A3680"/>
    <w:rsid w:val="004A463D"/>
    <w:rsid w:val="004B268E"/>
    <w:rsid w:val="004F010A"/>
    <w:rsid w:val="005405D7"/>
    <w:rsid w:val="00546DCB"/>
    <w:rsid w:val="00550D78"/>
    <w:rsid w:val="005601E5"/>
    <w:rsid w:val="00561FD2"/>
    <w:rsid w:val="00563608"/>
    <w:rsid w:val="00570F33"/>
    <w:rsid w:val="0059414C"/>
    <w:rsid w:val="00597AED"/>
    <w:rsid w:val="005A15F3"/>
    <w:rsid w:val="005C014C"/>
    <w:rsid w:val="005D5293"/>
    <w:rsid w:val="005E7528"/>
    <w:rsid w:val="0063127B"/>
    <w:rsid w:val="00631382"/>
    <w:rsid w:val="00666D6E"/>
    <w:rsid w:val="006676AB"/>
    <w:rsid w:val="00676932"/>
    <w:rsid w:val="00681AC8"/>
    <w:rsid w:val="00692151"/>
    <w:rsid w:val="006921B9"/>
    <w:rsid w:val="006C1BD0"/>
    <w:rsid w:val="006D05E9"/>
    <w:rsid w:val="006D07D1"/>
    <w:rsid w:val="006E1ACD"/>
    <w:rsid w:val="0070491C"/>
    <w:rsid w:val="0070576E"/>
    <w:rsid w:val="00734FA0"/>
    <w:rsid w:val="00737290"/>
    <w:rsid w:val="00754934"/>
    <w:rsid w:val="007847C4"/>
    <w:rsid w:val="00786512"/>
    <w:rsid w:val="00786FF1"/>
    <w:rsid w:val="007D110F"/>
    <w:rsid w:val="007E714D"/>
    <w:rsid w:val="007F7F3E"/>
    <w:rsid w:val="00844551"/>
    <w:rsid w:val="0084537C"/>
    <w:rsid w:val="008454D3"/>
    <w:rsid w:val="00854D88"/>
    <w:rsid w:val="00866520"/>
    <w:rsid w:val="00881C54"/>
    <w:rsid w:val="008913C6"/>
    <w:rsid w:val="008D3F43"/>
    <w:rsid w:val="008E34A2"/>
    <w:rsid w:val="008E6933"/>
    <w:rsid w:val="008E6C26"/>
    <w:rsid w:val="008F4A0F"/>
    <w:rsid w:val="0092146D"/>
    <w:rsid w:val="00921811"/>
    <w:rsid w:val="0092750E"/>
    <w:rsid w:val="00943749"/>
    <w:rsid w:val="009452DE"/>
    <w:rsid w:val="00945B6E"/>
    <w:rsid w:val="00961033"/>
    <w:rsid w:val="00974C41"/>
    <w:rsid w:val="00991FBA"/>
    <w:rsid w:val="009D7125"/>
    <w:rsid w:val="009F3AD9"/>
    <w:rsid w:val="00A22638"/>
    <w:rsid w:val="00A91ACC"/>
    <w:rsid w:val="00A92451"/>
    <w:rsid w:val="00A96D1B"/>
    <w:rsid w:val="00AB45D0"/>
    <w:rsid w:val="00AD3231"/>
    <w:rsid w:val="00AD5F95"/>
    <w:rsid w:val="00AF616A"/>
    <w:rsid w:val="00B041BD"/>
    <w:rsid w:val="00B053BB"/>
    <w:rsid w:val="00B34BFF"/>
    <w:rsid w:val="00B41AF6"/>
    <w:rsid w:val="00B76112"/>
    <w:rsid w:val="00BA402A"/>
    <w:rsid w:val="00BE2869"/>
    <w:rsid w:val="00BE68AA"/>
    <w:rsid w:val="00C0372A"/>
    <w:rsid w:val="00C078F1"/>
    <w:rsid w:val="00C21BA7"/>
    <w:rsid w:val="00C75639"/>
    <w:rsid w:val="00CB252F"/>
    <w:rsid w:val="00CB48F5"/>
    <w:rsid w:val="00CC3DFA"/>
    <w:rsid w:val="00CC5C39"/>
    <w:rsid w:val="00CF4B59"/>
    <w:rsid w:val="00D0783D"/>
    <w:rsid w:val="00D14FCB"/>
    <w:rsid w:val="00D2541A"/>
    <w:rsid w:val="00D52C43"/>
    <w:rsid w:val="00D5611F"/>
    <w:rsid w:val="00D81399"/>
    <w:rsid w:val="00D85D07"/>
    <w:rsid w:val="00D94EAF"/>
    <w:rsid w:val="00DB67BA"/>
    <w:rsid w:val="00DB7E31"/>
    <w:rsid w:val="00DD5FD5"/>
    <w:rsid w:val="00DE1645"/>
    <w:rsid w:val="00DF4DB1"/>
    <w:rsid w:val="00E06737"/>
    <w:rsid w:val="00E13ABF"/>
    <w:rsid w:val="00E14B83"/>
    <w:rsid w:val="00E344C0"/>
    <w:rsid w:val="00E573FC"/>
    <w:rsid w:val="00E632E3"/>
    <w:rsid w:val="00E64656"/>
    <w:rsid w:val="00E85F6A"/>
    <w:rsid w:val="00EC7EB3"/>
    <w:rsid w:val="00EE2008"/>
    <w:rsid w:val="00EF21A5"/>
    <w:rsid w:val="00F0537C"/>
    <w:rsid w:val="00F23132"/>
    <w:rsid w:val="00F25307"/>
    <w:rsid w:val="00F43636"/>
    <w:rsid w:val="00F71197"/>
    <w:rsid w:val="00F84245"/>
    <w:rsid w:val="00F8578C"/>
    <w:rsid w:val="00F966BB"/>
    <w:rsid w:val="00FD398E"/>
    <w:rsid w:val="00FD45E7"/>
    <w:rsid w:val="00FF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2638"/>
    <w:pPr>
      <w:spacing w:after="0" w:line="240" w:lineRule="auto"/>
    </w:pPr>
  </w:style>
  <w:style w:type="paragraph" w:customStyle="1" w:styleId="Default">
    <w:name w:val="Default"/>
    <w:rsid w:val="001C4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B6BBB-DEE5-4438-81E3-005E60AC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carolm16</dc:creator>
  <cp:lastModifiedBy>susank02</cp:lastModifiedBy>
  <cp:revision>65</cp:revision>
  <dcterms:created xsi:type="dcterms:W3CDTF">2016-05-10T07:08:00Z</dcterms:created>
  <dcterms:modified xsi:type="dcterms:W3CDTF">2017-11-07T12:32:00Z</dcterms:modified>
</cp:coreProperties>
</file>