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A7" w:rsidRPr="00A22638" w:rsidRDefault="008E34A2" w:rsidP="00A22638">
      <w:pPr>
        <w:pStyle w:val="NoSpacing"/>
        <w:rPr>
          <w:b/>
          <w:sz w:val="28"/>
          <w:szCs w:val="28"/>
        </w:rPr>
      </w:pPr>
      <w:r w:rsidRPr="00A22638">
        <w:rPr>
          <w:b/>
          <w:sz w:val="28"/>
          <w:szCs w:val="28"/>
        </w:rPr>
        <w:t>Public Benefit and Privacy Panel Applications</w:t>
      </w:r>
      <w:r w:rsidR="00D0783D">
        <w:rPr>
          <w:b/>
          <w:sz w:val="28"/>
          <w:szCs w:val="28"/>
        </w:rPr>
        <w:t xml:space="preserve"> 2016-2017</w:t>
      </w:r>
    </w:p>
    <w:p w:rsidR="00A22638" w:rsidRPr="00A22638" w:rsidRDefault="00A22638" w:rsidP="00A22638">
      <w:pPr>
        <w:pStyle w:val="NoSpacing"/>
      </w:pPr>
      <w:r w:rsidRPr="00A22638">
        <w:t xml:space="preserve">As </w:t>
      </w:r>
      <w:r w:rsidR="00F8578C">
        <w:t xml:space="preserve">at </w:t>
      </w:r>
      <w:r w:rsidR="00CB48F5">
        <w:t xml:space="preserve">31 March </w:t>
      </w:r>
      <w:r w:rsidR="00C75639">
        <w:t>2017</w:t>
      </w:r>
    </w:p>
    <w:p w:rsidR="008E34A2" w:rsidRDefault="008E34A2"/>
    <w:tbl>
      <w:tblPr>
        <w:tblStyle w:val="TableGrid"/>
        <w:tblW w:w="0" w:type="auto"/>
        <w:tblLook w:val="04A0"/>
      </w:tblPr>
      <w:tblGrid>
        <w:gridCol w:w="1613"/>
        <w:gridCol w:w="1614"/>
        <w:gridCol w:w="7087"/>
        <w:gridCol w:w="1930"/>
        <w:gridCol w:w="1930"/>
      </w:tblGrid>
      <w:tr w:rsidR="00F966BB" w:rsidRPr="00F966BB" w:rsidTr="00383E53">
        <w:trPr>
          <w:trHeight w:val="600"/>
        </w:trPr>
        <w:tc>
          <w:tcPr>
            <w:tcW w:w="1613" w:type="dxa"/>
            <w:hideMark/>
          </w:tcPr>
          <w:p w:rsidR="00F966BB" w:rsidRPr="00383E53" w:rsidRDefault="00F966BB" w:rsidP="00383E53">
            <w:pPr>
              <w:rPr>
                <w:b/>
                <w:bCs/>
                <w:sz w:val="24"/>
                <w:szCs w:val="24"/>
              </w:rPr>
            </w:pPr>
            <w:r w:rsidRPr="00383E53">
              <w:rPr>
                <w:b/>
                <w:bCs/>
                <w:sz w:val="24"/>
                <w:szCs w:val="24"/>
              </w:rPr>
              <w:t xml:space="preserve">Application Reference </w:t>
            </w:r>
          </w:p>
        </w:tc>
        <w:tc>
          <w:tcPr>
            <w:tcW w:w="1614" w:type="dxa"/>
            <w:hideMark/>
          </w:tcPr>
          <w:p w:rsidR="00F966BB" w:rsidRPr="00383E53" w:rsidRDefault="00F966BB" w:rsidP="00383E53">
            <w:pPr>
              <w:rPr>
                <w:b/>
                <w:bCs/>
                <w:sz w:val="24"/>
                <w:szCs w:val="24"/>
              </w:rPr>
            </w:pPr>
            <w:r w:rsidRPr="00383E53">
              <w:rPr>
                <w:b/>
                <w:bCs/>
                <w:sz w:val="24"/>
                <w:szCs w:val="24"/>
              </w:rPr>
              <w:t xml:space="preserve">Applicant </w:t>
            </w:r>
          </w:p>
        </w:tc>
        <w:tc>
          <w:tcPr>
            <w:tcW w:w="7087" w:type="dxa"/>
            <w:hideMark/>
          </w:tcPr>
          <w:p w:rsidR="00F966BB" w:rsidRPr="00383E53" w:rsidRDefault="00F966BB" w:rsidP="00383E53">
            <w:pPr>
              <w:rPr>
                <w:b/>
                <w:bCs/>
                <w:sz w:val="24"/>
                <w:szCs w:val="24"/>
              </w:rPr>
            </w:pPr>
            <w:r w:rsidRPr="00383E53">
              <w:rPr>
                <w:b/>
                <w:bCs/>
                <w:sz w:val="24"/>
                <w:szCs w:val="24"/>
              </w:rPr>
              <w:t>Application Title</w:t>
            </w:r>
          </w:p>
        </w:tc>
        <w:tc>
          <w:tcPr>
            <w:tcW w:w="1930" w:type="dxa"/>
            <w:hideMark/>
          </w:tcPr>
          <w:p w:rsidR="00F966BB" w:rsidRPr="00383E53" w:rsidRDefault="00F966BB" w:rsidP="00383E53">
            <w:pPr>
              <w:rPr>
                <w:b/>
                <w:bCs/>
                <w:sz w:val="24"/>
                <w:szCs w:val="24"/>
              </w:rPr>
            </w:pPr>
            <w:r w:rsidRPr="00383E53">
              <w:rPr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1930" w:type="dxa"/>
            <w:hideMark/>
          </w:tcPr>
          <w:p w:rsidR="00F966BB" w:rsidRPr="00383E53" w:rsidRDefault="00F966BB" w:rsidP="00383E53">
            <w:pPr>
              <w:rPr>
                <w:b/>
                <w:bCs/>
                <w:sz w:val="24"/>
                <w:szCs w:val="24"/>
              </w:rPr>
            </w:pPr>
            <w:r w:rsidRPr="00383E53">
              <w:rPr>
                <w:b/>
                <w:bCs/>
                <w:sz w:val="24"/>
                <w:szCs w:val="24"/>
              </w:rPr>
              <w:t>Level Of approval</w:t>
            </w:r>
          </w:p>
        </w:tc>
      </w:tr>
      <w:tr w:rsidR="00F966BB" w:rsidRPr="00F966BB" w:rsidTr="00383E53">
        <w:trPr>
          <w:trHeight w:val="510"/>
        </w:trPr>
        <w:tc>
          <w:tcPr>
            <w:tcW w:w="1613" w:type="dxa"/>
            <w:vAlign w:val="center"/>
            <w:hideMark/>
          </w:tcPr>
          <w:p w:rsidR="00F966BB" w:rsidRPr="00F966BB" w:rsidRDefault="00F966BB" w:rsidP="00383E53">
            <w:pPr>
              <w:rPr>
                <w:b/>
                <w:bCs/>
              </w:rPr>
            </w:pPr>
            <w:r w:rsidRPr="00F966BB">
              <w:rPr>
                <w:b/>
                <w:bCs/>
              </w:rPr>
              <w:t>1516-0</w:t>
            </w:r>
            <w:r w:rsidR="002E5A9A">
              <w:rPr>
                <w:b/>
                <w:bCs/>
              </w:rPr>
              <w:t>673</w:t>
            </w:r>
          </w:p>
        </w:tc>
        <w:tc>
          <w:tcPr>
            <w:tcW w:w="1614" w:type="dxa"/>
            <w:vAlign w:val="center"/>
            <w:hideMark/>
          </w:tcPr>
          <w:p w:rsidR="00F966BB" w:rsidRPr="00F966BB" w:rsidRDefault="002E5A9A" w:rsidP="00383E53">
            <w:proofErr w:type="spellStart"/>
            <w:r>
              <w:t>Walesby</w:t>
            </w:r>
            <w:proofErr w:type="spellEnd"/>
          </w:p>
        </w:tc>
        <w:tc>
          <w:tcPr>
            <w:tcW w:w="7087" w:type="dxa"/>
            <w:vAlign w:val="center"/>
            <w:hideMark/>
          </w:tcPr>
          <w:p w:rsidR="00F966BB" w:rsidRPr="00F966BB" w:rsidRDefault="002E5A9A" w:rsidP="00383E53">
            <w:r w:rsidRPr="003E4762">
              <w:rPr>
                <w:rFonts w:eastAsia="Times New Roman" w:cstheme="minorHAnsi"/>
                <w:lang w:eastAsia="en-GB"/>
              </w:rPr>
              <w:t>Geographical variation in dementia in the 1947 Scottish Mental Survey population.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Approved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2E5A9A">
            <w:r w:rsidRPr="00F966BB">
              <w:t xml:space="preserve">Tier </w:t>
            </w:r>
            <w:r w:rsidR="002E5A9A">
              <w:t>1</w:t>
            </w:r>
          </w:p>
        </w:tc>
      </w:tr>
      <w:tr w:rsidR="002E5A9A" w:rsidRPr="00F966BB" w:rsidTr="00383E53">
        <w:trPr>
          <w:trHeight w:val="510"/>
        </w:trPr>
        <w:tc>
          <w:tcPr>
            <w:tcW w:w="1613" w:type="dxa"/>
            <w:vAlign w:val="center"/>
          </w:tcPr>
          <w:p w:rsidR="002E5A9A" w:rsidRPr="00F966BB" w:rsidRDefault="002E5A9A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1516-0254</w:t>
            </w:r>
          </w:p>
        </w:tc>
        <w:tc>
          <w:tcPr>
            <w:tcW w:w="1614" w:type="dxa"/>
            <w:vAlign w:val="center"/>
          </w:tcPr>
          <w:p w:rsidR="002E5A9A" w:rsidRDefault="002E5A9A" w:rsidP="00383E53">
            <w:proofErr w:type="spellStart"/>
            <w:r>
              <w:t>Whiteley</w:t>
            </w:r>
            <w:proofErr w:type="spellEnd"/>
          </w:p>
        </w:tc>
        <w:tc>
          <w:tcPr>
            <w:tcW w:w="7087" w:type="dxa"/>
            <w:vAlign w:val="center"/>
          </w:tcPr>
          <w:p w:rsidR="002E5A9A" w:rsidRPr="003E4762" w:rsidRDefault="002E5A9A" w:rsidP="00383E53">
            <w:pPr>
              <w:rPr>
                <w:rFonts w:eastAsia="Times New Roman" w:cstheme="minorHAnsi"/>
                <w:lang w:eastAsia="en-GB"/>
              </w:rPr>
            </w:pPr>
            <w:r w:rsidRPr="003E4762">
              <w:rPr>
                <w:rFonts w:eastAsia="Times New Roman" w:cstheme="minorHAnsi"/>
                <w:lang w:eastAsia="en-GB"/>
              </w:rPr>
              <w:t xml:space="preserve">The health economics of </w:t>
            </w:r>
            <w:proofErr w:type="spellStart"/>
            <w:r w:rsidRPr="003E4762">
              <w:rPr>
                <w:rFonts w:eastAsia="Times New Roman" w:cstheme="minorHAnsi"/>
                <w:lang w:eastAsia="en-GB"/>
              </w:rPr>
              <w:t>alteplase</w:t>
            </w:r>
            <w:proofErr w:type="spellEnd"/>
            <w:r w:rsidRPr="003E4762">
              <w:rPr>
                <w:rFonts w:eastAsia="Times New Roman" w:cstheme="minorHAnsi"/>
                <w:lang w:eastAsia="en-GB"/>
              </w:rPr>
              <w:t xml:space="preserve"> in acute stroke: long term follow up of the IST-3 trial</w:t>
            </w:r>
          </w:p>
        </w:tc>
        <w:tc>
          <w:tcPr>
            <w:tcW w:w="1930" w:type="dxa"/>
            <w:vAlign w:val="center"/>
          </w:tcPr>
          <w:p w:rsidR="002E5A9A" w:rsidRPr="00F966BB" w:rsidRDefault="002E5A9A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2E5A9A" w:rsidRPr="00F966BB" w:rsidRDefault="002E5A9A" w:rsidP="002E5A9A">
            <w:r>
              <w:t>Tier 1</w:t>
            </w:r>
          </w:p>
        </w:tc>
      </w:tr>
      <w:tr w:rsidR="002E5A9A" w:rsidRPr="00F966BB" w:rsidTr="00383E53">
        <w:trPr>
          <w:trHeight w:val="510"/>
        </w:trPr>
        <w:tc>
          <w:tcPr>
            <w:tcW w:w="1613" w:type="dxa"/>
            <w:vAlign w:val="center"/>
          </w:tcPr>
          <w:p w:rsidR="002E5A9A" w:rsidRDefault="002E5A9A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1516-0464</w:t>
            </w:r>
          </w:p>
        </w:tc>
        <w:tc>
          <w:tcPr>
            <w:tcW w:w="1614" w:type="dxa"/>
            <w:vAlign w:val="center"/>
          </w:tcPr>
          <w:p w:rsidR="002E5A9A" w:rsidRDefault="002E5A9A" w:rsidP="00383E53">
            <w:r>
              <w:t>Baird</w:t>
            </w:r>
          </w:p>
        </w:tc>
        <w:tc>
          <w:tcPr>
            <w:tcW w:w="7087" w:type="dxa"/>
            <w:vAlign w:val="center"/>
          </w:tcPr>
          <w:p w:rsidR="002E5A9A" w:rsidRPr="003E4762" w:rsidRDefault="002E5A9A" w:rsidP="00383E53">
            <w:pPr>
              <w:rPr>
                <w:rFonts w:eastAsia="Times New Roman" w:cstheme="minorHAnsi"/>
                <w:lang w:eastAsia="en-GB"/>
              </w:rPr>
            </w:pPr>
            <w:r w:rsidRPr="003E4762">
              <w:rPr>
                <w:rFonts w:eastAsia="Times New Roman" w:cstheme="minorHAnsi"/>
                <w:lang w:eastAsia="en-GB"/>
              </w:rPr>
              <w:t>Intermediate Care data collection pilot</w:t>
            </w:r>
          </w:p>
        </w:tc>
        <w:tc>
          <w:tcPr>
            <w:tcW w:w="1930" w:type="dxa"/>
            <w:vAlign w:val="center"/>
          </w:tcPr>
          <w:p w:rsidR="002E5A9A" w:rsidRDefault="002E5A9A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2E5A9A" w:rsidRDefault="002E5A9A" w:rsidP="002E5A9A">
            <w:r>
              <w:t>Tier 1</w:t>
            </w:r>
          </w:p>
        </w:tc>
      </w:tr>
      <w:tr w:rsidR="002E5A9A" w:rsidRPr="00F966BB" w:rsidTr="00383E53">
        <w:trPr>
          <w:trHeight w:val="510"/>
        </w:trPr>
        <w:tc>
          <w:tcPr>
            <w:tcW w:w="1613" w:type="dxa"/>
            <w:vAlign w:val="center"/>
          </w:tcPr>
          <w:p w:rsidR="002E5A9A" w:rsidRDefault="002E5A9A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1516-0523</w:t>
            </w:r>
          </w:p>
        </w:tc>
        <w:tc>
          <w:tcPr>
            <w:tcW w:w="1614" w:type="dxa"/>
            <w:vAlign w:val="center"/>
          </w:tcPr>
          <w:p w:rsidR="002E5A9A" w:rsidRDefault="002E5A9A" w:rsidP="00383E53">
            <w:r>
              <w:t>Wood</w:t>
            </w:r>
          </w:p>
        </w:tc>
        <w:tc>
          <w:tcPr>
            <w:tcW w:w="7087" w:type="dxa"/>
            <w:vAlign w:val="center"/>
          </w:tcPr>
          <w:p w:rsidR="002E5A9A" w:rsidRPr="003E4762" w:rsidRDefault="002E5A9A" w:rsidP="00383E53">
            <w:pPr>
              <w:rPr>
                <w:rFonts w:eastAsia="Times New Roman" w:cstheme="minorHAnsi"/>
                <w:lang w:eastAsia="en-GB"/>
              </w:rPr>
            </w:pPr>
            <w:r w:rsidRPr="003E4762">
              <w:rPr>
                <w:rFonts w:eastAsia="Times New Roman" w:cstheme="minorHAnsi"/>
                <w:lang w:eastAsia="en-GB"/>
              </w:rPr>
              <w:t xml:space="preserve">Transfer of MBRRACE enhanced surveillance data on </w:t>
            </w:r>
            <w:proofErr w:type="spellStart"/>
            <w:r w:rsidRPr="003E4762">
              <w:rPr>
                <w:rFonts w:eastAsia="Times New Roman" w:cstheme="minorHAnsi"/>
                <w:lang w:eastAsia="en-GB"/>
              </w:rPr>
              <w:t>perinatal</w:t>
            </w:r>
            <w:proofErr w:type="spellEnd"/>
            <w:r w:rsidRPr="003E4762">
              <w:rPr>
                <w:rFonts w:eastAsia="Times New Roman" w:cstheme="minorHAnsi"/>
                <w:lang w:eastAsia="en-GB"/>
              </w:rPr>
              <w:t xml:space="preserve"> deaths to ISD</w:t>
            </w:r>
          </w:p>
        </w:tc>
        <w:tc>
          <w:tcPr>
            <w:tcW w:w="1930" w:type="dxa"/>
            <w:vAlign w:val="center"/>
          </w:tcPr>
          <w:p w:rsidR="002E5A9A" w:rsidRDefault="002E5A9A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2E5A9A" w:rsidRDefault="002E5A9A" w:rsidP="002E5A9A">
            <w:r>
              <w:t>Tier 1</w:t>
            </w:r>
          </w:p>
        </w:tc>
      </w:tr>
      <w:tr w:rsidR="002E5A9A" w:rsidRPr="00F966BB" w:rsidTr="00383E53">
        <w:trPr>
          <w:trHeight w:val="510"/>
        </w:trPr>
        <w:tc>
          <w:tcPr>
            <w:tcW w:w="1613" w:type="dxa"/>
            <w:vAlign w:val="center"/>
          </w:tcPr>
          <w:p w:rsidR="002E5A9A" w:rsidRDefault="002E5A9A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1516-0363</w:t>
            </w:r>
          </w:p>
        </w:tc>
        <w:tc>
          <w:tcPr>
            <w:tcW w:w="1614" w:type="dxa"/>
            <w:vAlign w:val="center"/>
          </w:tcPr>
          <w:p w:rsidR="002E5A9A" w:rsidRDefault="002E5A9A" w:rsidP="00383E53">
            <w:r>
              <w:t>Steiner</w:t>
            </w:r>
          </w:p>
        </w:tc>
        <w:tc>
          <w:tcPr>
            <w:tcW w:w="7087" w:type="dxa"/>
            <w:vAlign w:val="center"/>
          </w:tcPr>
          <w:p w:rsidR="002E5A9A" w:rsidRPr="003E4762" w:rsidRDefault="002E5A9A" w:rsidP="00383E53">
            <w:pPr>
              <w:rPr>
                <w:rFonts w:eastAsia="Times New Roman" w:cstheme="minorHAnsi"/>
                <w:lang w:eastAsia="en-GB"/>
              </w:rPr>
            </w:pPr>
            <w:r w:rsidRPr="003E4762">
              <w:rPr>
                <w:rFonts w:eastAsia="Times New Roman" w:cstheme="minorHAnsi"/>
                <w:lang w:eastAsia="en-GB"/>
              </w:rPr>
              <w:t>Investigating long term adverse outcomes associated with antenatal exposure to medication with anti-</w:t>
            </w:r>
            <w:proofErr w:type="spellStart"/>
            <w:r w:rsidRPr="003E4762">
              <w:rPr>
                <w:rFonts w:eastAsia="Times New Roman" w:cstheme="minorHAnsi"/>
                <w:lang w:eastAsia="en-GB"/>
              </w:rPr>
              <w:t>hypertensives</w:t>
            </w:r>
            <w:proofErr w:type="spellEnd"/>
            <w:r w:rsidRPr="003E4762">
              <w:rPr>
                <w:rFonts w:eastAsia="Times New Roman" w:cstheme="minorHAnsi"/>
                <w:lang w:eastAsia="en-GB"/>
              </w:rPr>
              <w:t>, asthma therapeutics, and psychotropic agents</w:t>
            </w:r>
          </w:p>
        </w:tc>
        <w:tc>
          <w:tcPr>
            <w:tcW w:w="1930" w:type="dxa"/>
            <w:vAlign w:val="center"/>
          </w:tcPr>
          <w:p w:rsidR="002E5A9A" w:rsidRDefault="002E5A9A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2E5A9A" w:rsidRDefault="002E5A9A" w:rsidP="002E5A9A">
            <w:r>
              <w:t>Tier 1</w:t>
            </w:r>
          </w:p>
        </w:tc>
      </w:tr>
      <w:tr w:rsidR="002E5A9A" w:rsidRPr="00F966BB" w:rsidTr="00383E53">
        <w:trPr>
          <w:trHeight w:val="510"/>
        </w:trPr>
        <w:tc>
          <w:tcPr>
            <w:tcW w:w="1613" w:type="dxa"/>
            <w:vAlign w:val="center"/>
          </w:tcPr>
          <w:p w:rsidR="002E5A9A" w:rsidRDefault="002E5A9A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1516-0502</w:t>
            </w:r>
          </w:p>
        </w:tc>
        <w:tc>
          <w:tcPr>
            <w:tcW w:w="1614" w:type="dxa"/>
            <w:vAlign w:val="center"/>
          </w:tcPr>
          <w:p w:rsidR="002E5A9A" w:rsidRDefault="002E5A9A" w:rsidP="00383E53">
            <w:r>
              <w:t>Evans</w:t>
            </w:r>
          </w:p>
        </w:tc>
        <w:tc>
          <w:tcPr>
            <w:tcW w:w="7087" w:type="dxa"/>
            <w:vAlign w:val="center"/>
          </w:tcPr>
          <w:p w:rsidR="002E5A9A" w:rsidRPr="003E4762" w:rsidRDefault="002E5A9A" w:rsidP="00383E53">
            <w:pPr>
              <w:rPr>
                <w:rFonts w:eastAsia="Times New Roman" w:cstheme="minorHAnsi"/>
                <w:lang w:eastAsia="en-GB"/>
              </w:rPr>
            </w:pPr>
            <w:r w:rsidRPr="003E4762">
              <w:rPr>
                <w:rFonts w:eastAsia="Times New Roman" w:cstheme="minorHAnsi"/>
                <w:lang w:eastAsia="en-GB"/>
              </w:rPr>
              <w:t>BADBIR – The British Association of Dermatologists Biologic Interventions Register</w:t>
            </w:r>
          </w:p>
        </w:tc>
        <w:tc>
          <w:tcPr>
            <w:tcW w:w="1930" w:type="dxa"/>
            <w:vAlign w:val="center"/>
          </w:tcPr>
          <w:p w:rsidR="002E5A9A" w:rsidRDefault="002E5A9A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2E5A9A" w:rsidRDefault="002E5A9A" w:rsidP="002E5A9A">
            <w:r>
              <w:t>Tier 1</w:t>
            </w:r>
          </w:p>
        </w:tc>
      </w:tr>
      <w:tr w:rsidR="002E5A9A" w:rsidRPr="00F966BB" w:rsidTr="00383E53">
        <w:trPr>
          <w:trHeight w:val="510"/>
        </w:trPr>
        <w:tc>
          <w:tcPr>
            <w:tcW w:w="1613" w:type="dxa"/>
            <w:vAlign w:val="center"/>
          </w:tcPr>
          <w:p w:rsidR="002E5A9A" w:rsidRDefault="002E5A9A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1516-0378</w:t>
            </w:r>
          </w:p>
        </w:tc>
        <w:tc>
          <w:tcPr>
            <w:tcW w:w="1614" w:type="dxa"/>
            <w:vAlign w:val="center"/>
          </w:tcPr>
          <w:p w:rsidR="002E5A9A" w:rsidRDefault="002E5A9A" w:rsidP="00383E53">
            <w:proofErr w:type="spellStart"/>
            <w:r>
              <w:t>Purkayastha</w:t>
            </w:r>
            <w:proofErr w:type="spellEnd"/>
          </w:p>
        </w:tc>
        <w:tc>
          <w:tcPr>
            <w:tcW w:w="7087" w:type="dxa"/>
            <w:vAlign w:val="center"/>
          </w:tcPr>
          <w:p w:rsidR="002E5A9A" w:rsidRPr="003E4762" w:rsidRDefault="002E5A9A" w:rsidP="00383E53">
            <w:pPr>
              <w:rPr>
                <w:rFonts w:eastAsia="Times New Roman" w:cstheme="minorHAnsi"/>
                <w:lang w:eastAsia="en-GB"/>
              </w:rPr>
            </w:pPr>
            <w:r w:rsidRPr="003E4762">
              <w:rPr>
                <w:rFonts w:eastAsia="Times New Roman" w:cstheme="minorHAnsi"/>
                <w:lang w:eastAsia="en-GB"/>
              </w:rPr>
              <w:t>Opportunities for opportunistic oral cancer screening</w:t>
            </w:r>
          </w:p>
        </w:tc>
        <w:tc>
          <w:tcPr>
            <w:tcW w:w="1930" w:type="dxa"/>
            <w:vAlign w:val="center"/>
          </w:tcPr>
          <w:p w:rsidR="002E5A9A" w:rsidRDefault="002E5A9A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2E5A9A" w:rsidRDefault="002E5A9A" w:rsidP="002E5A9A">
            <w:r>
              <w:t>Tier 1</w:t>
            </w:r>
          </w:p>
        </w:tc>
      </w:tr>
      <w:tr w:rsidR="002E5A9A" w:rsidRPr="00F966BB" w:rsidTr="00383E53">
        <w:trPr>
          <w:trHeight w:val="510"/>
        </w:trPr>
        <w:tc>
          <w:tcPr>
            <w:tcW w:w="1613" w:type="dxa"/>
            <w:vAlign w:val="center"/>
          </w:tcPr>
          <w:p w:rsidR="002E5A9A" w:rsidRDefault="002E5A9A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1516-0391</w:t>
            </w:r>
          </w:p>
        </w:tc>
        <w:tc>
          <w:tcPr>
            <w:tcW w:w="1614" w:type="dxa"/>
            <w:vAlign w:val="center"/>
          </w:tcPr>
          <w:p w:rsidR="002E5A9A" w:rsidRDefault="002E5A9A" w:rsidP="00383E53">
            <w:r>
              <w:t>Murray</w:t>
            </w:r>
          </w:p>
        </w:tc>
        <w:tc>
          <w:tcPr>
            <w:tcW w:w="7087" w:type="dxa"/>
            <w:vAlign w:val="center"/>
          </w:tcPr>
          <w:p w:rsidR="002E5A9A" w:rsidRPr="003E4762" w:rsidRDefault="002E5A9A" w:rsidP="00383E53">
            <w:pPr>
              <w:rPr>
                <w:rFonts w:eastAsia="Times New Roman" w:cstheme="minorHAnsi"/>
                <w:lang w:eastAsia="en-GB"/>
              </w:rPr>
            </w:pPr>
            <w:r w:rsidRPr="003E4762">
              <w:rPr>
                <w:rFonts w:eastAsia="Times New Roman" w:cstheme="minorHAnsi"/>
                <w:lang w:eastAsia="en-GB"/>
              </w:rPr>
              <w:t>Educational outcomes in offspring having undergone elective induction of labour compared with expectant management</w:t>
            </w:r>
          </w:p>
        </w:tc>
        <w:tc>
          <w:tcPr>
            <w:tcW w:w="1930" w:type="dxa"/>
            <w:vAlign w:val="center"/>
          </w:tcPr>
          <w:p w:rsidR="002E5A9A" w:rsidRDefault="002E5A9A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2E5A9A" w:rsidRDefault="002E5A9A" w:rsidP="002E5A9A">
            <w:r>
              <w:t>Tier 1</w:t>
            </w:r>
          </w:p>
        </w:tc>
      </w:tr>
      <w:tr w:rsidR="002E5A9A" w:rsidRPr="00F966BB" w:rsidTr="00383E53">
        <w:trPr>
          <w:trHeight w:val="510"/>
        </w:trPr>
        <w:tc>
          <w:tcPr>
            <w:tcW w:w="1613" w:type="dxa"/>
            <w:vAlign w:val="center"/>
          </w:tcPr>
          <w:p w:rsidR="002E5A9A" w:rsidRDefault="002E5A9A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1516-0095</w:t>
            </w:r>
          </w:p>
        </w:tc>
        <w:tc>
          <w:tcPr>
            <w:tcW w:w="1614" w:type="dxa"/>
            <w:vAlign w:val="center"/>
          </w:tcPr>
          <w:p w:rsidR="002E5A9A" w:rsidRDefault="002E5A9A" w:rsidP="00383E53">
            <w:r>
              <w:t>Higgins</w:t>
            </w:r>
          </w:p>
        </w:tc>
        <w:tc>
          <w:tcPr>
            <w:tcW w:w="7087" w:type="dxa"/>
            <w:vAlign w:val="center"/>
          </w:tcPr>
          <w:p w:rsidR="002E5A9A" w:rsidRPr="003E4762" w:rsidRDefault="002E5A9A" w:rsidP="00383E53">
            <w:pPr>
              <w:rPr>
                <w:rFonts w:eastAsia="Times New Roman" w:cstheme="minorHAnsi"/>
                <w:lang w:eastAsia="en-GB"/>
              </w:rPr>
            </w:pPr>
            <w:r w:rsidRPr="003E4762">
              <w:rPr>
                <w:rFonts w:eastAsia="Times New Roman" w:cstheme="minorHAnsi"/>
                <w:lang w:eastAsia="en-GB"/>
              </w:rPr>
              <w:t>Suicide Information Framework: Tayside (SIFT)</w:t>
            </w:r>
          </w:p>
        </w:tc>
        <w:tc>
          <w:tcPr>
            <w:tcW w:w="1930" w:type="dxa"/>
            <w:vAlign w:val="center"/>
          </w:tcPr>
          <w:p w:rsidR="002E5A9A" w:rsidRDefault="002E5A9A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2E5A9A" w:rsidRDefault="002E5A9A" w:rsidP="002E5A9A">
            <w:r>
              <w:t>Tier 1</w:t>
            </w:r>
          </w:p>
        </w:tc>
      </w:tr>
      <w:tr w:rsidR="002E5A9A" w:rsidRPr="00F966BB" w:rsidTr="00383E53">
        <w:trPr>
          <w:trHeight w:val="510"/>
        </w:trPr>
        <w:tc>
          <w:tcPr>
            <w:tcW w:w="1613" w:type="dxa"/>
            <w:vAlign w:val="center"/>
          </w:tcPr>
          <w:p w:rsidR="002E5A9A" w:rsidRDefault="002E5A9A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1516-0444</w:t>
            </w:r>
          </w:p>
        </w:tc>
        <w:tc>
          <w:tcPr>
            <w:tcW w:w="1614" w:type="dxa"/>
            <w:vAlign w:val="center"/>
          </w:tcPr>
          <w:p w:rsidR="002E5A9A" w:rsidRDefault="002E5A9A" w:rsidP="00383E53">
            <w:r>
              <w:t>Crosby</w:t>
            </w:r>
          </w:p>
        </w:tc>
        <w:tc>
          <w:tcPr>
            <w:tcW w:w="7087" w:type="dxa"/>
            <w:vAlign w:val="center"/>
          </w:tcPr>
          <w:p w:rsidR="002E5A9A" w:rsidRPr="003E4762" w:rsidRDefault="002E5A9A" w:rsidP="00383E53">
            <w:pPr>
              <w:rPr>
                <w:rFonts w:eastAsia="Times New Roman" w:cstheme="minorHAnsi"/>
                <w:lang w:eastAsia="en-GB"/>
              </w:rPr>
            </w:pPr>
            <w:r w:rsidRPr="003E4762">
              <w:rPr>
                <w:rFonts w:eastAsia="Times New Roman" w:cstheme="minorHAnsi"/>
                <w:lang w:eastAsia="en-GB"/>
              </w:rPr>
              <w:t>Children and Young People with Cancer (CYPC) Enhanced Cancer Registry</w:t>
            </w:r>
          </w:p>
        </w:tc>
        <w:tc>
          <w:tcPr>
            <w:tcW w:w="1930" w:type="dxa"/>
            <w:vAlign w:val="center"/>
          </w:tcPr>
          <w:p w:rsidR="002E5A9A" w:rsidRDefault="002E5A9A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2E5A9A" w:rsidRDefault="002E5A9A" w:rsidP="002E5A9A">
            <w:r>
              <w:t>Tier 1</w:t>
            </w:r>
          </w:p>
        </w:tc>
      </w:tr>
      <w:tr w:rsidR="002E5A9A" w:rsidRPr="00F966BB" w:rsidTr="00383E53">
        <w:trPr>
          <w:trHeight w:val="510"/>
        </w:trPr>
        <w:tc>
          <w:tcPr>
            <w:tcW w:w="1613" w:type="dxa"/>
            <w:vAlign w:val="center"/>
          </w:tcPr>
          <w:p w:rsidR="002E5A9A" w:rsidRDefault="002E5A9A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1516-0458</w:t>
            </w:r>
          </w:p>
        </w:tc>
        <w:tc>
          <w:tcPr>
            <w:tcW w:w="1614" w:type="dxa"/>
            <w:vAlign w:val="center"/>
          </w:tcPr>
          <w:p w:rsidR="002E5A9A" w:rsidRDefault="002E5A9A" w:rsidP="00383E53">
            <w:r>
              <w:t>Jones</w:t>
            </w:r>
          </w:p>
        </w:tc>
        <w:tc>
          <w:tcPr>
            <w:tcW w:w="7087" w:type="dxa"/>
            <w:vAlign w:val="center"/>
          </w:tcPr>
          <w:p w:rsidR="002E5A9A" w:rsidRPr="003E4762" w:rsidRDefault="002E5A9A" w:rsidP="00383E53">
            <w:pPr>
              <w:rPr>
                <w:rFonts w:eastAsia="Times New Roman" w:cstheme="minorHAnsi"/>
                <w:lang w:eastAsia="en-GB"/>
              </w:rPr>
            </w:pPr>
            <w:r w:rsidRPr="003E4762">
              <w:rPr>
                <w:rFonts w:eastAsia="Times New Roman" w:cstheme="minorHAnsi"/>
                <w:lang w:eastAsia="en-GB"/>
              </w:rPr>
              <w:t>Statistical modelling of the impact of social factors on the occurrence of stillbirth in Brazil and the UK.</w:t>
            </w:r>
          </w:p>
        </w:tc>
        <w:tc>
          <w:tcPr>
            <w:tcW w:w="1930" w:type="dxa"/>
            <w:vAlign w:val="center"/>
          </w:tcPr>
          <w:p w:rsidR="002E5A9A" w:rsidRDefault="002E5A9A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2E5A9A" w:rsidRDefault="002E5A9A" w:rsidP="002E5A9A">
            <w:r>
              <w:t>Tier 1</w:t>
            </w:r>
          </w:p>
        </w:tc>
      </w:tr>
      <w:tr w:rsidR="002E5A9A" w:rsidRPr="00F966BB" w:rsidTr="00383E53">
        <w:trPr>
          <w:trHeight w:val="510"/>
        </w:trPr>
        <w:tc>
          <w:tcPr>
            <w:tcW w:w="1613" w:type="dxa"/>
            <w:vAlign w:val="center"/>
          </w:tcPr>
          <w:p w:rsidR="002E5A9A" w:rsidRDefault="002E5A9A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1516-0522</w:t>
            </w:r>
          </w:p>
        </w:tc>
        <w:tc>
          <w:tcPr>
            <w:tcW w:w="1614" w:type="dxa"/>
            <w:vAlign w:val="center"/>
          </w:tcPr>
          <w:p w:rsidR="002E5A9A" w:rsidRDefault="002E5A9A" w:rsidP="00383E53">
            <w:r>
              <w:t>Mason</w:t>
            </w:r>
          </w:p>
        </w:tc>
        <w:tc>
          <w:tcPr>
            <w:tcW w:w="7087" w:type="dxa"/>
            <w:vAlign w:val="center"/>
          </w:tcPr>
          <w:p w:rsidR="002E5A9A" w:rsidRPr="003E4762" w:rsidRDefault="002E5A9A" w:rsidP="00383E53">
            <w:pPr>
              <w:rPr>
                <w:rFonts w:eastAsia="Times New Roman" w:cstheme="minorHAnsi"/>
                <w:lang w:eastAsia="en-GB"/>
              </w:rPr>
            </w:pPr>
            <w:r w:rsidRPr="003E4762">
              <w:rPr>
                <w:rFonts w:eastAsia="Times New Roman" w:cstheme="minorHAnsi"/>
                <w:lang w:eastAsia="en-GB"/>
              </w:rPr>
              <w:t>Medical and Surgical Outcome Review</w:t>
            </w:r>
          </w:p>
        </w:tc>
        <w:tc>
          <w:tcPr>
            <w:tcW w:w="1930" w:type="dxa"/>
            <w:vAlign w:val="center"/>
          </w:tcPr>
          <w:p w:rsidR="002E5A9A" w:rsidRDefault="002E5A9A" w:rsidP="00383E53">
            <w:r>
              <w:t>Approved</w:t>
            </w:r>
            <w:r w:rsidR="00086451">
              <w:t xml:space="preserve"> with conditions</w:t>
            </w:r>
          </w:p>
        </w:tc>
        <w:tc>
          <w:tcPr>
            <w:tcW w:w="1930" w:type="dxa"/>
            <w:vAlign w:val="center"/>
          </w:tcPr>
          <w:p w:rsidR="002E5A9A" w:rsidRDefault="002E5A9A" w:rsidP="002E5A9A">
            <w:r>
              <w:t>Tier 2 Out of Committee</w:t>
            </w:r>
          </w:p>
        </w:tc>
      </w:tr>
      <w:tr w:rsidR="002E5A9A" w:rsidRPr="00F966BB" w:rsidTr="00383E53">
        <w:trPr>
          <w:trHeight w:val="510"/>
        </w:trPr>
        <w:tc>
          <w:tcPr>
            <w:tcW w:w="1613" w:type="dxa"/>
            <w:vAlign w:val="center"/>
          </w:tcPr>
          <w:p w:rsidR="002E5A9A" w:rsidRDefault="002E5A9A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1516-0294</w:t>
            </w:r>
          </w:p>
        </w:tc>
        <w:tc>
          <w:tcPr>
            <w:tcW w:w="1614" w:type="dxa"/>
            <w:vAlign w:val="center"/>
          </w:tcPr>
          <w:p w:rsidR="002E5A9A" w:rsidRDefault="002E5A9A" w:rsidP="00383E53">
            <w:r>
              <w:t>Mason</w:t>
            </w:r>
          </w:p>
        </w:tc>
        <w:tc>
          <w:tcPr>
            <w:tcW w:w="7087" w:type="dxa"/>
            <w:vAlign w:val="center"/>
          </w:tcPr>
          <w:p w:rsidR="002E5A9A" w:rsidRPr="003E4762" w:rsidRDefault="002E5A9A" w:rsidP="00383E53">
            <w:pPr>
              <w:rPr>
                <w:rFonts w:eastAsia="Times New Roman" w:cstheme="minorHAnsi"/>
                <w:lang w:eastAsia="en-GB"/>
              </w:rPr>
            </w:pPr>
            <w:r w:rsidRPr="003E4762">
              <w:rPr>
                <w:rFonts w:eastAsia="Times New Roman" w:cstheme="minorHAnsi"/>
                <w:lang w:eastAsia="en-GB"/>
              </w:rPr>
              <w:t>Child Health Clinical Outcome Review</w:t>
            </w:r>
          </w:p>
        </w:tc>
        <w:tc>
          <w:tcPr>
            <w:tcW w:w="1930" w:type="dxa"/>
            <w:vAlign w:val="center"/>
          </w:tcPr>
          <w:p w:rsidR="002E5A9A" w:rsidRDefault="002E5A9A" w:rsidP="00383E53">
            <w:r>
              <w:t>Approved</w:t>
            </w:r>
            <w:r w:rsidR="00086451">
              <w:t xml:space="preserve"> with conditions</w:t>
            </w:r>
          </w:p>
        </w:tc>
        <w:tc>
          <w:tcPr>
            <w:tcW w:w="1930" w:type="dxa"/>
            <w:vAlign w:val="center"/>
          </w:tcPr>
          <w:p w:rsidR="002E5A9A" w:rsidRDefault="002E5A9A" w:rsidP="002E5A9A">
            <w:r>
              <w:t>Tier 2 Out of Committee</w:t>
            </w:r>
          </w:p>
        </w:tc>
      </w:tr>
      <w:tr w:rsidR="002E5A9A" w:rsidRPr="00F966BB" w:rsidTr="00383E53">
        <w:trPr>
          <w:trHeight w:val="510"/>
        </w:trPr>
        <w:tc>
          <w:tcPr>
            <w:tcW w:w="1613" w:type="dxa"/>
            <w:vAlign w:val="center"/>
          </w:tcPr>
          <w:p w:rsidR="002E5A9A" w:rsidRDefault="002E5A9A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1516-0022</w:t>
            </w:r>
          </w:p>
        </w:tc>
        <w:tc>
          <w:tcPr>
            <w:tcW w:w="1614" w:type="dxa"/>
            <w:vAlign w:val="center"/>
          </w:tcPr>
          <w:p w:rsidR="002E5A9A" w:rsidRDefault="002E5A9A" w:rsidP="00383E53">
            <w:proofErr w:type="spellStart"/>
            <w:r>
              <w:t>Kumari</w:t>
            </w:r>
            <w:proofErr w:type="spellEnd"/>
          </w:p>
        </w:tc>
        <w:tc>
          <w:tcPr>
            <w:tcW w:w="7087" w:type="dxa"/>
            <w:vAlign w:val="center"/>
          </w:tcPr>
          <w:p w:rsidR="002E5A9A" w:rsidRPr="003E4762" w:rsidRDefault="002E5A9A" w:rsidP="00383E53">
            <w:pPr>
              <w:rPr>
                <w:rFonts w:eastAsia="Times New Roman" w:cstheme="minorHAnsi"/>
                <w:lang w:eastAsia="en-GB"/>
              </w:rPr>
            </w:pPr>
            <w:r w:rsidRPr="003E4762">
              <w:rPr>
                <w:rFonts w:eastAsia="Times New Roman" w:cstheme="minorHAnsi"/>
                <w:lang w:eastAsia="en-GB"/>
              </w:rPr>
              <w:t>Understanding Society − The UK Household Longitudinal Study (UKHLS) Health Linkage</w:t>
            </w:r>
          </w:p>
        </w:tc>
        <w:tc>
          <w:tcPr>
            <w:tcW w:w="1930" w:type="dxa"/>
            <w:vAlign w:val="center"/>
          </w:tcPr>
          <w:p w:rsidR="002E5A9A" w:rsidRDefault="002E5A9A" w:rsidP="00383E53">
            <w:r>
              <w:t>Approved</w:t>
            </w:r>
            <w:r w:rsidR="00086451">
              <w:t xml:space="preserve"> with conditions</w:t>
            </w:r>
          </w:p>
        </w:tc>
        <w:tc>
          <w:tcPr>
            <w:tcW w:w="1930" w:type="dxa"/>
            <w:vAlign w:val="center"/>
          </w:tcPr>
          <w:p w:rsidR="002E5A9A" w:rsidRDefault="002E5A9A" w:rsidP="002E5A9A">
            <w:r>
              <w:t>Full Committee</w:t>
            </w:r>
          </w:p>
        </w:tc>
      </w:tr>
      <w:tr w:rsidR="002E5A9A" w:rsidRPr="00F966BB" w:rsidTr="00383E53">
        <w:trPr>
          <w:trHeight w:val="510"/>
        </w:trPr>
        <w:tc>
          <w:tcPr>
            <w:tcW w:w="1613" w:type="dxa"/>
            <w:vAlign w:val="center"/>
          </w:tcPr>
          <w:p w:rsidR="002E5A9A" w:rsidRDefault="002E5A9A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1516-0417</w:t>
            </w:r>
          </w:p>
        </w:tc>
        <w:tc>
          <w:tcPr>
            <w:tcW w:w="1614" w:type="dxa"/>
            <w:vAlign w:val="center"/>
          </w:tcPr>
          <w:p w:rsidR="002E5A9A" w:rsidRDefault="002E5A9A" w:rsidP="00383E53">
            <w:r>
              <w:t>Douglas</w:t>
            </w:r>
          </w:p>
        </w:tc>
        <w:tc>
          <w:tcPr>
            <w:tcW w:w="7087" w:type="dxa"/>
            <w:vAlign w:val="center"/>
          </w:tcPr>
          <w:p w:rsidR="002E5A9A" w:rsidRPr="003E4762" w:rsidRDefault="002E5A9A" w:rsidP="00383E53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Healthy Ageing in Scotland(HAGIS)</w:t>
            </w:r>
          </w:p>
        </w:tc>
        <w:tc>
          <w:tcPr>
            <w:tcW w:w="1930" w:type="dxa"/>
            <w:vAlign w:val="center"/>
          </w:tcPr>
          <w:p w:rsidR="002E5A9A" w:rsidRDefault="002E5A9A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2E5A9A" w:rsidRDefault="002E5A9A" w:rsidP="002E5A9A">
            <w:r>
              <w:t>Tier 2 Out of Committee</w:t>
            </w:r>
          </w:p>
        </w:tc>
      </w:tr>
      <w:tr w:rsidR="002E5A9A" w:rsidRPr="00F966BB" w:rsidTr="00383E53">
        <w:trPr>
          <w:trHeight w:val="510"/>
        </w:trPr>
        <w:tc>
          <w:tcPr>
            <w:tcW w:w="1613" w:type="dxa"/>
            <w:vAlign w:val="center"/>
          </w:tcPr>
          <w:p w:rsidR="002E5A9A" w:rsidRDefault="002E5A9A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1516-0452</w:t>
            </w:r>
          </w:p>
        </w:tc>
        <w:tc>
          <w:tcPr>
            <w:tcW w:w="1614" w:type="dxa"/>
            <w:vAlign w:val="center"/>
          </w:tcPr>
          <w:p w:rsidR="002E5A9A" w:rsidRDefault="002E5A9A" w:rsidP="00383E53">
            <w:r>
              <w:t>Barnett</w:t>
            </w:r>
          </w:p>
        </w:tc>
        <w:tc>
          <w:tcPr>
            <w:tcW w:w="7087" w:type="dxa"/>
            <w:vAlign w:val="center"/>
          </w:tcPr>
          <w:p w:rsidR="002E5A9A" w:rsidRDefault="002E5A9A" w:rsidP="00383E53">
            <w:pPr>
              <w:rPr>
                <w:rFonts w:eastAsia="Times New Roman" w:cstheme="minorHAnsi"/>
                <w:lang w:eastAsia="en-GB"/>
              </w:rPr>
            </w:pPr>
            <w:r w:rsidRPr="002E5A9A">
              <w:rPr>
                <w:rFonts w:eastAsia="Times New Roman" w:cstheme="minorHAnsi"/>
                <w:lang w:eastAsia="en-GB"/>
              </w:rPr>
              <w:t xml:space="preserve">Examining the impact of </w:t>
            </w:r>
            <w:proofErr w:type="spellStart"/>
            <w:r w:rsidRPr="002E5A9A">
              <w:rPr>
                <w:rFonts w:eastAsia="Times New Roman" w:cstheme="minorHAnsi"/>
                <w:lang w:eastAsia="en-GB"/>
              </w:rPr>
              <w:t>multimorbidity</w:t>
            </w:r>
            <w:proofErr w:type="spellEnd"/>
            <w:r w:rsidRPr="002E5A9A">
              <w:rPr>
                <w:rFonts w:eastAsia="Times New Roman" w:cstheme="minorHAnsi"/>
                <w:lang w:eastAsia="en-GB"/>
              </w:rPr>
              <w:t xml:space="preserve"> across the cancer control continuum using SPIRE data: a feasibility study</w:t>
            </w:r>
          </w:p>
        </w:tc>
        <w:tc>
          <w:tcPr>
            <w:tcW w:w="1930" w:type="dxa"/>
            <w:vAlign w:val="center"/>
          </w:tcPr>
          <w:p w:rsidR="002E5A9A" w:rsidRDefault="002E5A9A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2E5A9A" w:rsidRDefault="002E5A9A" w:rsidP="002E5A9A">
            <w:r>
              <w:t>Tier 1</w:t>
            </w:r>
          </w:p>
        </w:tc>
      </w:tr>
      <w:tr w:rsidR="002E5A9A" w:rsidRPr="00F966BB" w:rsidTr="00383E53">
        <w:trPr>
          <w:trHeight w:val="510"/>
        </w:trPr>
        <w:tc>
          <w:tcPr>
            <w:tcW w:w="1613" w:type="dxa"/>
            <w:vAlign w:val="center"/>
          </w:tcPr>
          <w:p w:rsidR="002E5A9A" w:rsidRDefault="00DB67BA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1516-0094</w:t>
            </w:r>
          </w:p>
        </w:tc>
        <w:tc>
          <w:tcPr>
            <w:tcW w:w="1614" w:type="dxa"/>
            <w:vAlign w:val="center"/>
          </w:tcPr>
          <w:p w:rsidR="002E5A9A" w:rsidRDefault="00DB67BA" w:rsidP="00383E53">
            <w:r>
              <w:t>Day</w:t>
            </w:r>
          </w:p>
        </w:tc>
        <w:tc>
          <w:tcPr>
            <w:tcW w:w="7087" w:type="dxa"/>
            <w:vAlign w:val="center"/>
          </w:tcPr>
          <w:p w:rsidR="002E5A9A" w:rsidRPr="002E5A9A" w:rsidRDefault="00DB67BA" w:rsidP="00383E53">
            <w:pPr>
              <w:rPr>
                <w:rFonts w:eastAsia="Times New Roman" w:cstheme="minorHAnsi"/>
                <w:lang w:eastAsia="en-GB"/>
              </w:rPr>
            </w:pPr>
            <w:r w:rsidRPr="00DB67BA">
              <w:rPr>
                <w:rFonts w:eastAsia="Times New Roman" w:cstheme="minorHAnsi"/>
                <w:lang w:eastAsia="en-GB"/>
              </w:rPr>
              <w:t>Demographic Profile and Referral Patterns Amongst New Amputees in Scotland (2012-2015)</w:t>
            </w:r>
          </w:p>
        </w:tc>
        <w:tc>
          <w:tcPr>
            <w:tcW w:w="1930" w:type="dxa"/>
            <w:vAlign w:val="center"/>
          </w:tcPr>
          <w:p w:rsidR="002E5A9A" w:rsidRDefault="00DB67BA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2E5A9A" w:rsidRDefault="00DB67BA" w:rsidP="002E5A9A">
            <w:r>
              <w:t>Tier 1</w:t>
            </w:r>
          </w:p>
        </w:tc>
      </w:tr>
      <w:tr w:rsidR="00DB67BA" w:rsidRPr="00F966BB" w:rsidTr="00383E53">
        <w:trPr>
          <w:trHeight w:val="510"/>
        </w:trPr>
        <w:tc>
          <w:tcPr>
            <w:tcW w:w="1613" w:type="dxa"/>
            <w:vAlign w:val="center"/>
          </w:tcPr>
          <w:p w:rsidR="00DB67BA" w:rsidRDefault="00DB67BA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1516-0366</w:t>
            </w:r>
          </w:p>
        </w:tc>
        <w:tc>
          <w:tcPr>
            <w:tcW w:w="1614" w:type="dxa"/>
            <w:vAlign w:val="center"/>
          </w:tcPr>
          <w:p w:rsidR="00DB67BA" w:rsidRDefault="00DB67BA" w:rsidP="00383E53">
            <w:r>
              <w:t>Mackay</w:t>
            </w:r>
          </w:p>
        </w:tc>
        <w:tc>
          <w:tcPr>
            <w:tcW w:w="7087" w:type="dxa"/>
            <w:vAlign w:val="center"/>
          </w:tcPr>
          <w:p w:rsidR="00DB67BA" w:rsidRPr="00DB67BA" w:rsidRDefault="00DB67BA" w:rsidP="00383E53">
            <w:pPr>
              <w:rPr>
                <w:rFonts w:eastAsia="Times New Roman" w:cstheme="minorHAnsi"/>
                <w:lang w:eastAsia="en-GB"/>
              </w:rPr>
            </w:pPr>
            <w:r w:rsidRPr="00DB67BA">
              <w:rPr>
                <w:rFonts w:eastAsia="Times New Roman" w:cstheme="minorHAnsi"/>
                <w:lang w:eastAsia="en-GB"/>
              </w:rPr>
              <w:t>Scottish Autoimmune Neurological Diseases (SAND) Encephalitis register</w:t>
            </w:r>
          </w:p>
        </w:tc>
        <w:tc>
          <w:tcPr>
            <w:tcW w:w="1930" w:type="dxa"/>
            <w:vAlign w:val="center"/>
          </w:tcPr>
          <w:p w:rsidR="00DB67BA" w:rsidRDefault="00DB67BA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DB67BA" w:rsidRDefault="00DB67BA" w:rsidP="002E5A9A">
            <w:r>
              <w:t>Tier 1</w:t>
            </w:r>
          </w:p>
        </w:tc>
      </w:tr>
      <w:tr w:rsidR="00E13ABF" w:rsidRPr="00F966BB" w:rsidTr="00383E53">
        <w:trPr>
          <w:trHeight w:val="510"/>
        </w:trPr>
        <w:tc>
          <w:tcPr>
            <w:tcW w:w="1613" w:type="dxa"/>
            <w:vAlign w:val="center"/>
          </w:tcPr>
          <w:p w:rsidR="00E13ABF" w:rsidRDefault="00E13ABF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1516-0075</w:t>
            </w:r>
          </w:p>
        </w:tc>
        <w:tc>
          <w:tcPr>
            <w:tcW w:w="1614" w:type="dxa"/>
            <w:vAlign w:val="center"/>
          </w:tcPr>
          <w:p w:rsidR="00E13ABF" w:rsidRDefault="00E13ABF" w:rsidP="00383E53">
            <w:proofErr w:type="spellStart"/>
            <w:r>
              <w:t>Lambrelli</w:t>
            </w:r>
            <w:proofErr w:type="spellEnd"/>
          </w:p>
        </w:tc>
        <w:tc>
          <w:tcPr>
            <w:tcW w:w="7087" w:type="dxa"/>
            <w:vAlign w:val="center"/>
          </w:tcPr>
          <w:p w:rsidR="00E13ABF" w:rsidRPr="00DB67BA" w:rsidRDefault="00E13ABF" w:rsidP="00383E53">
            <w:pPr>
              <w:rPr>
                <w:rFonts w:eastAsia="Times New Roman" w:cstheme="minorHAnsi"/>
                <w:lang w:eastAsia="en-GB"/>
              </w:rPr>
            </w:pPr>
            <w:r w:rsidRPr="00A11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Preterm Birth and associated outcomes in the Scottish population</w:t>
            </w:r>
          </w:p>
        </w:tc>
        <w:tc>
          <w:tcPr>
            <w:tcW w:w="1930" w:type="dxa"/>
            <w:vAlign w:val="center"/>
          </w:tcPr>
          <w:p w:rsidR="00E13ABF" w:rsidRDefault="00E13ABF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E13ABF" w:rsidRDefault="00E13ABF" w:rsidP="002E5A9A">
            <w:r>
              <w:t>Full Committee</w:t>
            </w:r>
          </w:p>
        </w:tc>
      </w:tr>
      <w:tr w:rsidR="00E13ABF" w:rsidRPr="00F966BB" w:rsidTr="00383E53">
        <w:trPr>
          <w:trHeight w:val="510"/>
        </w:trPr>
        <w:tc>
          <w:tcPr>
            <w:tcW w:w="1613" w:type="dxa"/>
            <w:vAlign w:val="center"/>
          </w:tcPr>
          <w:p w:rsidR="00E13ABF" w:rsidRDefault="00E13ABF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1516-0595</w:t>
            </w:r>
          </w:p>
        </w:tc>
        <w:tc>
          <w:tcPr>
            <w:tcW w:w="1614" w:type="dxa"/>
            <w:vAlign w:val="center"/>
          </w:tcPr>
          <w:p w:rsidR="00E13ABF" w:rsidRDefault="00E13ABF" w:rsidP="00383E53">
            <w:r>
              <w:t>Stock</w:t>
            </w:r>
          </w:p>
        </w:tc>
        <w:tc>
          <w:tcPr>
            <w:tcW w:w="7087" w:type="dxa"/>
            <w:vAlign w:val="center"/>
          </w:tcPr>
          <w:p w:rsidR="00E13ABF" w:rsidRPr="00A11BC6" w:rsidRDefault="00E13ABF" w:rsidP="00383E5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11BC6">
              <w:rPr>
                <w:rFonts w:ascii="Calibri" w:eastAsia="Times New Roman" w:hAnsi="Calibri" w:cs="Calibri"/>
                <w:color w:val="000000"/>
                <w:lang w:eastAsia="en-GB"/>
              </w:rPr>
              <w:t>Quids</w:t>
            </w:r>
            <w:proofErr w:type="spellEnd"/>
            <w:r w:rsidRPr="00A11BC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Quantitative </w:t>
            </w:r>
            <w:proofErr w:type="spellStart"/>
            <w:r w:rsidRPr="00A11BC6">
              <w:rPr>
                <w:rFonts w:ascii="Calibri" w:eastAsia="Times New Roman" w:hAnsi="Calibri" w:cs="Calibri"/>
                <w:color w:val="000000"/>
                <w:lang w:eastAsia="en-GB"/>
              </w:rPr>
              <w:t>Fibronectin</w:t>
            </w:r>
            <w:proofErr w:type="spellEnd"/>
            <w:r w:rsidRPr="00A11BC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help decision making in women with preterm labour</w:t>
            </w:r>
          </w:p>
        </w:tc>
        <w:tc>
          <w:tcPr>
            <w:tcW w:w="1930" w:type="dxa"/>
            <w:vAlign w:val="center"/>
          </w:tcPr>
          <w:p w:rsidR="00E13ABF" w:rsidRDefault="00E13ABF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E13ABF" w:rsidRDefault="00E13ABF" w:rsidP="002E5A9A">
            <w:r>
              <w:t>Tier 1</w:t>
            </w:r>
          </w:p>
        </w:tc>
      </w:tr>
      <w:tr w:rsidR="00E13ABF" w:rsidRPr="00F966BB" w:rsidTr="00383E53">
        <w:trPr>
          <w:trHeight w:val="510"/>
        </w:trPr>
        <w:tc>
          <w:tcPr>
            <w:tcW w:w="1613" w:type="dxa"/>
            <w:vAlign w:val="center"/>
          </w:tcPr>
          <w:p w:rsidR="00E13ABF" w:rsidRDefault="00E13ABF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1516-0241</w:t>
            </w:r>
          </w:p>
        </w:tc>
        <w:tc>
          <w:tcPr>
            <w:tcW w:w="1614" w:type="dxa"/>
            <w:vAlign w:val="center"/>
          </w:tcPr>
          <w:p w:rsidR="00E13ABF" w:rsidRDefault="00E13ABF" w:rsidP="00383E53">
            <w:r>
              <w:t>Clegg</w:t>
            </w:r>
          </w:p>
        </w:tc>
        <w:tc>
          <w:tcPr>
            <w:tcW w:w="7087" w:type="dxa"/>
            <w:vAlign w:val="center"/>
          </w:tcPr>
          <w:p w:rsidR="00E13ABF" w:rsidRPr="00A11BC6" w:rsidRDefault="00E13ABF" w:rsidP="00383E5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1BC6">
              <w:rPr>
                <w:rFonts w:ascii="Calibri" w:eastAsia="Times New Roman" w:hAnsi="Calibri" w:cs="Calibri"/>
                <w:color w:val="000000"/>
                <w:lang w:eastAsia="en-GB"/>
              </w:rPr>
              <w:t>Out of Hospital Cardiac Arrest Study</w:t>
            </w:r>
          </w:p>
        </w:tc>
        <w:tc>
          <w:tcPr>
            <w:tcW w:w="1930" w:type="dxa"/>
            <w:vAlign w:val="center"/>
          </w:tcPr>
          <w:p w:rsidR="00E13ABF" w:rsidRDefault="00E13ABF" w:rsidP="00383E53">
            <w:r>
              <w:t>Approved</w:t>
            </w:r>
            <w:r w:rsidR="0063127B">
              <w:t xml:space="preserve"> with conditions</w:t>
            </w:r>
          </w:p>
        </w:tc>
        <w:tc>
          <w:tcPr>
            <w:tcW w:w="1930" w:type="dxa"/>
            <w:vAlign w:val="center"/>
          </w:tcPr>
          <w:p w:rsidR="00E13ABF" w:rsidRDefault="00E13ABF" w:rsidP="002E5A9A">
            <w:r>
              <w:t>Tier 1</w:t>
            </w:r>
          </w:p>
        </w:tc>
      </w:tr>
      <w:tr w:rsidR="00E13ABF" w:rsidRPr="00F966BB" w:rsidTr="00991FBA">
        <w:trPr>
          <w:trHeight w:val="510"/>
        </w:trPr>
        <w:tc>
          <w:tcPr>
            <w:tcW w:w="1613" w:type="dxa"/>
            <w:vAlign w:val="center"/>
          </w:tcPr>
          <w:p w:rsidR="00E13ABF" w:rsidRDefault="00E13ABF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1516-0398</w:t>
            </w:r>
          </w:p>
        </w:tc>
        <w:tc>
          <w:tcPr>
            <w:tcW w:w="1614" w:type="dxa"/>
            <w:vAlign w:val="center"/>
          </w:tcPr>
          <w:p w:rsidR="00E13ABF" w:rsidRDefault="00E13ABF" w:rsidP="00383E53">
            <w:r>
              <w:t>Curtis</w:t>
            </w:r>
          </w:p>
        </w:tc>
        <w:tc>
          <w:tcPr>
            <w:tcW w:w="7087" w:type="dxa"/>
          </w:tcPr>
          <w:p w:rsidR="00E13ABF" w:rsidRPr="00A11BC6" w:rsidRDefault="00E13ABF" w:rsidP="00991FBA">
            <w:pPr>
              <w:rPr>
                <w:rFonts w:ascii="Calibri" w:eastAsia="Times New Roman" w:hAnsi="Calibri" w:cs="Calibri"/>
                <w:lang w:eastAsia="en-GB"/>
              </w:rPr>
            </w:pPr>
            <w:r w:rsidRPr="00A11BC6">
              <w:rPr>
                <w:rFonts w:ascii="Calibri" w:eastAsia="Times New Roman" w:hAnsi="Calibri" w:cs="Calibri"/>
                <w:lang w:eastAsia="en-GB"/>
              </w:rPr>
              <w:t>Recession, austerity and health: changing area socio-economic conditions and their relationship to individual health and wellbeing outcomes in Scotland</w:t>
            </w:r>
          </w:p>
        </w:tc>
        <w:tc>
          <w:tcPr>
            <w:tcW w:w="1930" w:type="dxa"/>
            <w:vAlign w:val="center"/>
          </w:tcPr>
          <w:p w:rsidR="00E13ABF" w:rsidRDefault="00E13ABF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E13ABF" w:rsidRDefault="00E13ABF" w:rsidP="002E5A9A">
            <w:r>
              <w:t>Tier 1</w:t>
            </w:r>
          </w:p>
        </w:tc>
      </w:tr>
      <w:tr w:rsidR="00E13ABF" w:rsidRPr="00F966BB" w:rsidTr="00991FBA">
        <w:trPr>
          <w:trHeight w:val="510"/>
        </w:trPr>
        <w:tc>
          <w:tcPr>
            <w:tcW w:w="1613" w:type="dxa"/>
            <w:vAlign w:val="center"/>
          </w:tcPr>
          <w:p w:rsidR="00E13ABF" w:rsidRDefault="00E13ABF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1516-0377</w:t>
            </w:r>
          </w:p>
        </w:tc>
        <w:tc>
          <w:tcPr>
            <w:tcW w:w="1614" w:type="dxa"/>
            <w:vAlign w:val="center"/>
          </w:tcPr>
          <w:p w:rsidR="00E13ABF" w:rsidRDefault="00E13ABF" w:rsidP="00383E53">
            <w:r>
              <w:t>Evans</w:t>
            </w:r>
          </w:p>
        </w:tc>
        <w:tc>
          <w:tcPr>
            <w:tcW w:w="7087" w:type="dxa"/>
          </w:tcPr>
          <w:p w:rsidR="00E13ABF" w:rsidRPr="00A11BC6" w:rsidRDefault="00E13ABF" w:rsidP="00991FBA">
            <w:pPr>
              <w:rPr>
                <w:rFonts w:ascii="Calibri" w:eastAsia="Times New Roman" w:hAnsi="Calibri" w:cs="Calibri"/>
                <w:lang w:eastAsia="en-GB"/>
              </w:rPr>
            </w:pPr>
            <w:r w:rsidRPr="00A11BC6">
              <w:rPr>
                <w:rFonts w:ascii="Calibri" w:eastAsia="Times New Roman" w:hAnsi="Calibri" w:cs="Calibri"/>
                <w:color w:val="000000"/>
                <w:lang w:eastAsia="en-GB"/>
              </w:rPr>
              <w:t>Scottish Participation in UK 100,000 Genomes Initiative</w:t>
            </w:r>
          </w:p>
        </w:tc>
        <w:tc>
          <w:tcPr>
            <w:tcW w:w="1930" w:type="dxa"/>
            <w:vAlign w:val="center"/>
          </w:tcPr>
          <w:p w:rsidR="00E13ABF" w:rsidRDefault="00E13ABF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E13ABF" w:rsidRDefault="00E13ABF" w:rsidP="002E5A9A">
            <w:r>
              <w:t>Tier 2 Out of Committee</w:t>
            </w:r>
          </w:p>
        </w:tc>
      </w:tr>
      <w:tr w:rsidR="00E13ABF" w:rsidRPr="00F966BB" w:rsidTr="00991FBA">
        <w:trPr>
          <w:trHeight w:val="510"/>
        </w:trPr>
        <w:tc>
          <w:tcPr>
            <w:tcW w:w="1613" w:type="dxa"/>
            <w:vAlign w:val="center"/>
          </w:tcPr>
          <w:p w:rsidR="00E13ABF" w:rsidRDefault="00E13ABF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1516-0439</w:t>
            </w:r>
          </w:p>
        </w:tc>
        <w:tc>
          <w:tcPr>
            <w:tcW w:w="1614" w:type="dxa"/>
            <w:vAlign w:val="center"/>
          </w:tcPr>
          <w:p w:rsidR="00E13ABF" w:rsidRDefault="00E13ABF" w:rsidP="00383E53">
            <w:r>
              <w:t>McGregor</w:t>
            </w:r>
          </w:p>
        </w:tc>
        <w:tc>
          <w:tcPr>
            <w:tcW w:w="7087" w:type="dxa"/>
          </w:tcPr>
          <w:p w:rsidR="00E13ABF" w:rsidRPr="00A11BC6" w:rsidRDefault="00E13ABF" w:rsidP="00991F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1BC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Linkage of GP Out of Hours Data (GP OOH) to Unscheduled Care </w:t>
            </w:r>
            <w:proofErr w:type="spellStart"/>
            <w:r w:rsidRPr="00A11BC6">
              <w:rPr>
                <w:rFonts w:ascii="Calibri" w:eastAsia="Times New Roman" w:hAnsi="Calibri" w:cs="Calibri"/>
                <w:color w:val="000000"/>
                <w:lang w:eastAsia="en-GB"/>
              </w:rPr>
              <w:t>Datamart</w:t>
            </w:r>
            <w:proofErr w:type="spellEnd"/>
            <w:r w:rsidRPr="00A11BC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(UCD)</w:t>
            </w:r>
          </w:p>
        </w:tc>
        <w:tc>
          <w:tcPr>
            <w:tcW w:w="1930" w:type="dxa"/>
            <w:vAlign w:val="center"/>
          </w:tcPr>
          <w:p w:rsidR="00E13ABF" w:rsidRDefault="00E13ABF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E13ABF" w:rsidRDefault="00E13ABF" w:rsidP="002E5A9A">
            <w:r>
              <w:t>Tier 1</w:t>
            </w:r>
          </w:p>
        </w:tc>
      </w:tr>
      <w:tr w:rsidR="001C575F" w:rsidRPr="00F966BB" w:rsidTr="00991FBA">
        <w:trPr>
          <w:trHeight w:val="510"/>
        </w:trPr>
        <w:tc>
          <w:tcPr>
            <w:tcW w:w="1613" w:type="dxa"/>
            <w:vAlign w:val="center"/>
          </w:tcPr>
          <w:p w:rsidR="001C575F" w:rsidRDefault="001C575F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1516-0477</w:t>
            </w:r>
          </w:p>
        </w:tc>
        <w:tc>
          <w:tcPr>
            <w:tcW w:w="1614" w:type="dxa"/>
            <w:vAlign w:val="center"/>
          </w:tcPr>
          <w:p w:rsidR="001C575F" w:rsidRDefault="001C575F" w:rsidP="00383E53">
            <w:proofErr w:type="spellStart"/>
            <w:r>
              <w:t>Saeed</w:t>
            </w:r>
            <w:proofErr w:type="spellEnd"/>
          </w:p>
        </w:tc>
        <w:tc>
          <w:tcPr>
            <w:tcW w:w="7087" w:type="dxa"/>
          </w:tcPr>
          <w:p w:rsidR="001C575F" w:rsidRPr="00A11BC6" w:rsidRDefault="001C575F" w:rsidP="00991F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575F">
              <w:rPr>
                <w:rFonts w:ascii="Calibri" w:eastAsia="Times New Roman" w:hAnsi="Calibri" w:cs="Calibri"/>
                <w:color w:val="000000"/>
                <w:lang w:eastAsia="en-GB"/>
              </w:rPr>
              <w:t>Cancer survival in Scotland-does geography matter?</w:t>
            </w:r>
          </w:p>
        </w:tc>
        <w:tc>
          <w:tcPr>
            <w:tcW w:w="1930" w:type="dxa"/>
            <w:vAlign w:val="center"/>
          </w:tcPr>
          <w:p w:rsidR="001C575F" w:rsidRDefault="001C575F" w:rsidP="00383E53">
            <w:r>
              <w:t>Approved</w:t>
            </w:r>
            <w:r w:rsidR="00561FD2">
              <w:t xml:space="preserve"> </w:t>
            </w:r>
          </w:p>
        </w:tc>
        <w:tc>
          <w:tcPr>
            <w:tcW w:w="1930" w:type="dxa"/>
            <w:vAlign w:val="center"/>
          </w:tcPr>
          <w:p w:rsidR="001C575F" w:rsidRDefault="001C575F" w:rsidP="002E5A9A">
            <w:r>
              <w:t>Tier 1</w:t>
            </w:r>
          </w:p>
        </w:tc>
      </w:tr>
      <w:tr w:rsidR="001C575F" w:rsidRPr="00F966BB" w:rsidTr="00991FBA">
        <w:trPr>
          <w:trHeight w:val="510"/>
        </w:trPr>
        <w:tc>
          <w:tcPr>
            <w:tcW w:w="1613" w:type="dxa"/>
            <w:vAlign w:val="center"/>
          </w:tcPr>
          <w:p w:rsidR="001C575F" w:rsidRDefault="001C575F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1516-0472</w:t>
            </w:r>
          </w:p>
        </w:tc>
        <w:tc>
          <w:tcPr>
            <w:tcW w:w="1614" w:type="dxa"/>
            <w:vAlign w:val="center"/>
          </w:tcPr>
          <w:p w:rsidR="001C575F" w:rsidRDefault="001C575F" w:rsidP="00383E53">
            <w:r>
              <w:t>Wilkens</w:t>
            </w:r>
          </w:p>
        </w:tc>
        <w:tc>
          <w:tcPr>
            <w:tcW w:w="7087" w:type="dxa"/>
          </w:tcPr>
          <w:p w:rsidR="001C575F" w:rsidRPr="00A11BC6" w:rsidRDefault="001C575F" w:rsidP="00991F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57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Use of BSUG Database by Scottish Gynaecologists to audit surgical outcomes of procedures for </w:t>
            </w:r>
            <w:proofErr w:type="spellStart"/>
            <w:r w:rsidRPr="001C575F">
              <w:rPr>
                <w:rFonts w:ascii="Calibri" w:eastAsia="Times New Roman" w:hAnsi="Calibri" w:cs="Calibri"/>
                <w:color w:val="000000"/>
                <w:lang w:eastAsia="en-GB"/>
              </w:rPr>
              <w:t>prolapse</w:t>
            </w:r>
            <w:proofErr w:type="spellEnd"/>
            <w:r w:rsidRPr="001C57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incontinence</w:t>
            </w:r>
          </w:p>
        </w:tc>
        <w:tc>
          <w:tcPr>
            <w:tcW w:w="1930" w:type="dxa"/>
            <w:vAlign w:val="center"/>
          </w:tcPr>
          <w:p w:rsidR="001C575F" w:rsidRDefault="001C575F" w:rsidP="00383E53">
            <w:r>
              <w:t>Approved</w:t>
            </w:r>
            <w:r w:rsidR="00854D88">
              <w:t xml:space="preserve"> with conditions</w:t>
            </w:r>
          </w:p>
        </w:tc>
        <w:tc>
          <w:tcPr>
            <w:tcW w:w="1930" w:type="dxa"/>
            <w:vAlign w:val="center"/>
          </w:tcPr>
          <w:p w:rsidR="001C575F" w:rsidRDefault="001C575F" w:rsidP="002E5A9A">
            <w:r>
              <w:t>Tier 1</w:t>
            </w:r>
          </w:p>
        </w:tc>
      </w:tr>
      <w:tr w:rsidR="001C575F" w:rsidRPr="00F966BB" w:rsidTr="00991FBA">
        <w:trPr>
          <w:trHeight w:val="510"/>
        </w:trPr>
        <w:tc>
          <w:tcPr>
            <w:tcW w:w="1613" w:type="dxa"/>
            <w:vAlign w:val="center"/>
          </w:tcPr>
          <w:p w:rsidR="001C575F" w:rsidRDefault="001C575F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1516-0194</w:t>
            </w:r>
          </w:p>
        </w:tc>
        <w:tc>
          <w:tcPr>
            <w:tcW w:w="1614" w:type="dxa"/>
            <w:vAlign w:val="center"/>
          </w:tcPr>
          <w:p w:rsidR="001C575F" w:rsidRDefault="001C575F" w:rsidP="00383E53">
            <w:proofErr w:type="spellStart"/>
            <w:r>
              <w:t>Sarica</w:t>
            </w:r>
            <w:proofErr w:type="spellEnd"/>
          </w:p>
        </w:tc>
        <w:tc>
          <w:tcPr>
            <w:tcW w:w="7087" w:type="dxa"/>
          </w:tcPr>
          <w:p w:rsidR="001C575F" w:rsidRPr="00A11BC6" w:rsidRDefault="001C575F" w:rsidP="00991F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57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Evaluating the health burden of multisystem autoimmune disease: An epidemiological analysis of </w:t>
            </w:r>
            <w:proofErr w:type="spellStart"/>
            <w:r w:rsidRPr="001C575F">
              <w:rPr>
                <w:rFonts w:ascii="Calibri" w:eastAsia="Times New Roman" w:hAnsi="Calibri" w:cs="Calibri"/>
                <w:color w:val="000000"/>
                <w:lang w:eastAsia="en-GB"/>
              </w:rPr>
              <w:t>comorbidities</w:t>
            </w:r>
            <w:proofErr w:type="spellEnd"/>
            <w:r w:rsidRPr="001C57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anti-</w:t>
            </w:r>
            <w:proofErr w:type="spellStart"/>
            <w:r w:rsidRPr="001C575F">
              <w:rPr>
                <w:rFonts w:ascii="Calibri" w:eastAsia="Times New Roman" w:hAnsi="Calibri" w:cs="Calibri"/>
                <w:color w:val="000000"/>
                <w:lang w:eastAsia="en-GB"/>
              </w:rPr>
              <w:t>neutrophil</w:t>
            </w:r>
            <w:proofErr w:type="spellEnd"/>
            <w:r w:rsidRPr="001C57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C575F">
              <w:rPr>
                <w:rFonts w:ascii="Calibri" w:eastAsia="Times New Roman" w:hAnsi="Calibri" w:cs="Calibri"/>
                <w:color w:val="000000"/>
                <w:lang w:eastAsia="en-GB"/>
              </w:rPr>
              <w:t>cytoplasmic</w:t>
            </w:r>
            <w:proofErr w:type="spellEnd"/>
            <w:r w:rsidRPr="001C57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antibody-associated </w:t>
            </w:r>
            <w:proofErr w:type="spellStart"/>
            <w:r w:rsidRPr="001C575F">
              <w:rPr>
                <w:rFonts w:ascii="Calibri" w:eastAsia="Times New Roman" w:hAnsi="Calibri" w:cs="Calibri"/>
                <w:color w:val="000000"/>
                <w:lang w:eastAsia="en-GB"/>
              </w:rPr>
              <w:t>vasculitis</w:t>
            </w:r>
            <w:proofErr w:type="spellEnd"/>
            <w:r w:rsidRPr="001C57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systemic lupus </w:t>
            </w:r>
            <w:proofErr w:type="spellStart"/>
            <w:r w:rsidRPr="001C575F">
              <w:rPr>
                <w:rFonts w:ascii="Calibri" w:eastAsia="Times New Roman" w:hAnsi="Calibri" w:cs="Calibri"/>
                <w:color w:val="000000"/>
                <w:lang w:eastAsia="en-GB"/>
              </w:rPr>
              <w:t>erythematosus</w:t>
            </w:r>
            <w:proofErr w:type="spellEnd"/>
          </w:p>
        </w:tc>
        <w:tc>
          <w:tcPr>
            <w:tcW w:w="1930" w:type="dxa"/>
            <w:vAlign w:val="center"/>
          </w:tcPr>
          <w:p w:rsidR="001C575F" w:rsidRDefault="001C575F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1C575F" w:rsidRDefault="001C575F" w:rsidP="002E5A9A">
            <w:r>
              <w:t>Tier 1</w:t>
            </w:r>
          </w:p>
        </w:tc>
      </w:tr>
      <w:tr w:rsidR="001C575F" w:rsidRPr="00F966BB" w:rsidTr="00991FBA">
        <w:trPr>
          <w:trHeight w:val="510"/>
        </w:trPr>
        <w:tc>
          <w:tcPr>
            <w:tcW w:w="1613" w:type="dxa"/>
            <w:vAlign w:val="center"/>
          </w:tcPr>
          <w:p w:rsidR="001C575F" w:rsidRDefault="001C575F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1516-0387</w:t>
            </w:r>
          </w:p>
        </w:tc>
        <w:tc>
          <w:tcPr>
            <w:tcW w:w="1614" w:type="dxa"/>
            <w:vAlign w:val="center"/>
          </w:tcPr>
          <w:p w:rsidR="001C575F" w:rsidRDefault="001C575F" w:rsidP="00383E53">
            <w:r>
              <w:t>Chapman</w:t>
            </w:r>
          </w:p>
        </w:tc>
        <w:tc>
          <w:tcPr>
            <w:tcW w:w="7087" w:type="dxa"/>
          </w:tcPr>
          <w:p w:rsidR="001C575F" w:rsidRPr="00A11BC6" w:rsidRDefault="001C575F" w:rsidP="00991F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575F">
              <w:rPr>
                <w:rFonts w:ascii="Calibri" w:eastAsia="Times New Roman" w:hAnsi="Calibri" w:cs="Calibri"/>
                <w:color w:val="000000"/>
                <w:lang w:eastAsia="en-GB"/>
              </w:rPr>
              <w:t>Linking antenatal maternity data to non-communicable disease data in children and adults.</w:t>
            </w:r>
          </w:p>
        </w:tc>
        <w:tc>
          <w:tcPr>
            <w:tcW w:w="1930" w:type="dxa"/>
            <w:vAlign w:val="center"/>
          </w:tcPr>
          <w:p w:rsidR="001C575F" w:rsidRDefault="001C575F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1C575F" w:rsidRDefault="001C575F" w:rsidP="002E5A9A">
            <w:r>
              <w:t>Tier 1</w:t>
            </w:r>
          </w:p>
        </w:tc>
      </w:tr>
      <w:tr w:rsidR="001C575F" w:rsidRPr="00F966BB" w:rsidTr="00991FBA">
        <w:trPr>
          <w:trHeight w:val="510"/>
        </w:trPr>
        <w:tc>
          <w:tcPr>
            <w:tcW w:w="1613" w:type="dxa"/>
            <w:vAlign w:val="center"/>
          </w:tcPr>
          <w:p w:rsidR="001C575F" w:rsidRDefault="001C575F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1516-0622</w:t>
            </w:r>
          </w:p>
        </w:tc>
        <w:tc>
          <w:tcPr>
            <w:tcW w:w="1614" w:type="dxa"/>
            <w:vAlign w:val="center"/>
          </w:tcPr>
          <w:p w:rsidR="001C575F" w:rsidRDefault="001C575F" w:rsidP="00383E53">
            <w:r>
              <w:t>Edwards</w:t>
            </w:r>
          </w:p>
        </w:tc>
        <w:tc>
          <w:tcPr>
            <w:tcW w:w="7087" w:type="dxa"/>
          </w:tcPr>
          <w:p w:rsidR="001C575F" w:rsidRPr="00A11BC6" w:rsidRDefault="001C575F" w:rsidP="00991F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575F">
              <w:rPr>
                <w:rFonts w:ascii="Calibri" w:eastAsia="Times New Roman" w:hAnsi="Calibri" w:cs="Calibri"/>
                <w:color w:val="000000"/>
                <w:lang w:eastAsia="en-GB"/>
              </w:rPr>
              <w:t>BTS Interstitial Lung Disease (ILD) Registry Programme</w:t>
            </w:r>
          </w:p>
        </w:tc>
        <w:tc>
          <w:tcPr>
            <w:tcW w:w="1930" w:type="dxa"/>
            <w:vAlign w:val="center"/>
          </w:tcPr>
          <w:p w:rsidR="001C575F" w:rsidRDefault="001C575F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1C575F" w:rsidRDefault="001C575F" w:rsidP="002E5A9A">
            <w:r>
              <w:t>Tier 1</w:t>
            </w:r>
          </w:p>
        </w:tc>
      </w:tr>
      <w:tr w:rsidR="001C575F" w:rsidRPr="00F966BB" w:rsidTr="00991FBA">
        <w:trPr>
          <w:trHeight w:val="510"/>
        </w:trPr>
        <w:tc>
          <w:tcPr>
            <w:tcW w:w="1613" w:type="dxa"/>
            <w:vAlign w:val="center"/>
          </w:tcPr>
          <w:p w:rsidR="001C575F" w:rsidRDefault="001C575F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1516-0597</w:t>
            </w:r>
          </w:p>
        </w:tc>
        <w:tc>
          <w:tcPr>
            <w:tcW w:w="1614" w:type="dxa"/>
            <w:vAlign w:val="center"/>
          </w:tcPr>
          <w:p w:rsidR="001C575F" w:rsidRDefault="001C575F" w:rsidP="00383E53">
            <w:r>
              <w:t>Welsh</w:t>
            </w:r>
          </w:p>
        </w:tc>
        <w:tc>
          <w:tcPr>
            <w:tcW w:w="7087" w:type="dxa"/>
          </w:tcPr>
          <w:p w:rsidR="001C575F" w:rsidRPr="00A11BC6" w:rsidRDefault="001C575F" w:rsidP="00991F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57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 assessment of the efficacy and cost effectiveness of routine measurement of high-sensitivity </w:t>
            </w:r>
            <w:proofErr w:type="spellStart"/>
            <w:r w:rsidRPr="001C575F">
              <w:rPr>
                <w:rFonts w:ascii="Calibri" w:eastAsia="Times New Roman" w:hAnsi="Calibri" w:cs="Calibri"/>
                <w:color w:val="000000"/>
                <w:lang w:eastAsia="en-GB"/>
              </w:rPr>
              <w:t>troponin</w:t>
            </w:r>
            <w:proofErr w:type="spellEnd"/>
            <w:r w:rsidRPr="001C57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 and </w:t>
            </w:r>
            <w:proofErr w:type="spellStart"/>
            <w:r w:rsidRPr="001C575F">
              <w:rPr>
                <w:rFonts w:ascii="Calibri" w:eastAsia="Times New Roman" w:hAnsi="Calibri" w:cs="Calibri"/>
                <w:color w:val="000000"/>
                <w:lang w:eastAsia="en-GB"/>
              </w:rPr>
              <w:t>troponin</w:t>
            </w:r>
            <w:proofErr w:type="spellEnd"/>
            <w:r w:rsidRPr="001C57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to predict cardiovascular events</w:t>
            </w:r>
          </w:p>
        </w:tc>
        <w:tc>
          <w:tcPr>
            <w:tcW w:w="1930" w:type="dxa"/>
            <w:vAlign w:val="center"/>
          </w:tcPr>
          <w:p w:rsidR="001C575F" w:rsidRDefault="001C575F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1C575F" w:rsidRDefault="001C575F" w:rsidP="002E5A9A">
            <w:r>
              <w:t>Tier 1</w:t>
            </w:r>
          </w:p>
        </w:tc>
      </w:tr>
      <w:tr w:rsidR="001C575F" w:rsidRPr="00F966BB" w:rsidTr="00991FBA">
        <w:trPr>
          <w:trHeight w:val="510"/>
        </w:trPr>
        <w:tc>
          <w:tcPr>
            <w:tcW w:w="1613" w:type="dxa"/>
            <w:vAlign w:val="center"/>
          </w:tcPr>
          <w:p w:rsidR="001C575F" w:rsidRDefault="001C575F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1516-0594</w:t>
            </w:r>
          </w:p>
        </w:tc>
        <w:tc>
          <w:tcPr>
            <w:tcW w:w="1614" w:type="dxa"/>
            <w:vAlign w:val="center"/>
          </w:tcPr>
          <w:p w:rsidR="001C575F" w:rsidRDefault="001C575F" w:rsidP="00383E53">
            <w:r>
              <w:t>Reynolds</w:t>
            </w:r>
          </w:p>
        </w:tc>
        <w:tc>
          <w:tcPr>
            <w:tcW w:w="7087" w:type="dxa"/>
          </w:tcPr>
          <w:p w:rsidR="001C575F" w:rsidRPr="00A11BC6" w:rsidRDefault="001C575F" w:rsidP="00991F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575F">
              <w:rPr>
                <w:rFonts w:ascii="Calibri" w:eastAsia="Times New Roman" w:hAnsi="Calibri" w:cs="Calibri"/>
                <w:color w:val="000000"/>
                <w:lang w:eastAsia="en-GB"/>
              </w:rPr>
              <w:t>Maternal Pre-pregnancy obesity and mental disorders in offspring</w:t>
            </w:r>
          </w:p>
        </w:tc>
        <w:tc>
          <w:tcPr>
            <w:tcW w:w="1930" w:type="dxa"/>
            <w:vAlign w:val="center"/>
          </w:tcPr>
          <w:p w:rsidR="001C575F" w:rsidRDefault="001C575F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1C575F" w:rsidRDefault="001C575F" w:rsidP="002E5A9A">
            <w:r>
              <w:t>Tier 1</w:t>
            </w:r>
          </w:p>
        </w:tc>
      </w:tr>
      <w:tr w:rsidR="001C575F" w:rsidRPr="00F966BB" w:rsidTr="00991FBA">
        <w:trPr>
          <w:trHeight w:val="510"/>
        </w:trPr>
        <w:tc>
          <w:tcPr>
            <w:tcW w:w="1613" w:type="dxa"/>
            <w:vAlign w:val="center"/>
          </w:tcPr>
          <w:p w:rsidR="001C575F" w:rsidRDefault="001C575F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1516-0565</w:t>
            </w:r>
          </w:p>
        </w:tc>
        <w:tc>
          <w:tcPr>
            <w:tcW w:w="1614" w:type="dxa"/>
            <w:vAlign w:val="center"/>
          </w:tcPr>
          <w:p w:rsidR="001C575F" w:rsidRDefault="001C575F" w:rsidP="00383E53">
            <w:proofErr w:type="spellStart"/>
            <w:r>
              <w:t>Tod</w:t>
            </w:r>
            <w:proofErr w:type="spellEnd"/>
          </w:p>
        </w:tc>
        <w:tc>
          <w:tcPr>
            <w:tcW w:w="7087" w:type="dxa"/>
          </w:tcPr>
          <w:p w:rsidR="001C575F" w:rsidRPr="00A11BC6" w:rsidRDefault="001C575F" w:rsidP="00991F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575F">
              <w:rPr>
                <w:rFonts w:ascii="Calibri" w:eastAsia="Times New Roman" w:hAnsi="Calibri" w:cs="Calibri"/>
                <w:color w:val="000000"/>
                <w:lang w:eastAsia="en-GB"/>
              </w:rPr>
              <w:t>Burden of Disease Project – Phase 2 and update of Data for Phase 1</w:t>
            </w:r>
          </w:p>
        </w:tc>
        <w:tc>
          <w:tcPr>
            <w:tcW w:w="1930" w:type="dxa"/>
            <w:vAlign w:val="center"/>
          </w:tcPr>
          <w:p w:rsidR="001C575F" w:rsidRDefault="001C575F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1C575F" w:rsidRDefault="001C575F" w:rsidP="002E5A9A">
            <w:r>
              <w:t>Tier 1</w:t>
            </w:r>
          </w:p>
        </w:tc>
      </w:tr>
      <w:tr w:rsidR="001C575F" w:rsidRPr="00F966BB" w:rsidTr="00991FBA">
        <w:trPr>
          <w:trHeight w:val="510"/>
        </w:trPr>
        <w:tc>
          <w:tcPr>
            <w:tcW w:w="1613" w:type="dxa"/>
            <w:vAlign w:val="center"/>
          </w:tcPr>
          <w:p w:rsidR="001C575F" w:rsidRDefault="001C575F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1516-0567</w:t>
            </w:r>
          </w:p>
        </w:tc>
        <w:tc>
          <w:tcPr>
            <w:tcW w:w="1614" w:type="dxa"/>
            <w:vAlign w:val="center"/>
          </w:tcPr>
          <w:p w:rsidR="001C575F" w:rsidRDefault="001C575F" w:rsidP="00383E53">
            <w:r>
              <w:t>Palmer</w:t>
            </w:r>
          </w:p>
        </w:tc>
        <w:tc>
          <w:tcPr>
            <w:tcW w:w="7087" w:type="dxa"/>
          </w:tcPr>
          <w:p w:rsidR="001C575F" w:rsidRPr="00A11BC6" w:rsidRDefault="001C575F" w:rsidP="00991F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575F">
              <w:rPr>
                <w:rFonts w:ascii="Calibri" w:eastAsia="Times New Roman" w:hAnsi="Calibri" w:cs="Calibri"/>
                <w:color w:val="000000"/>
                <w:lang w:eastAsia="en-GB"/>
              </w:rPr>
              <w:t>SHARE – research register - Using National Data to assess cohort feasibility</w:t>
            </w:r>
          </w:p>
        </w:tc>
        <w:tc>
          <w:tcPr>
            <w:tcW w:w="1930" w:type="dxa"/>
            <w:vAlign w:val="center"/>
          </w:tcPr>
          <w:p w:rsidR="001C575F" w:rsidRDefault="001C575F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1C575F" w:rsidRDefault="001C575F" w:rsidP="002E5A9A">
            <w:r>
              <w:t>Tier 1</w:t>
            </w:r>
          </w:p>
        </w:tc>
      </w:tr>
      <w:tr w:rsidR="001C575F" w:rsidRPr="00F966BB" w:rsidTr="00991FBA">
        <w:trPr>
          <w:trHeight w:val="510"/>
        </w:trPr>
        <w:tc>
          <w:tcPr>
            <w:tcW w:w="1613" w:type="dxa"/>
            <w:vAlign w:val="center"/>
          </w:tcPr>
          <w:p w:rsidR="001C575F" w:rsidRDefault="001C575F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1617-0004</w:t>
            </w:r>
          </w:p>
        </w:tc>
        <w:tc>
          <w:tcPr>
            <w:tcW w:w="1614" w:type="dxa"/>
            <w:vAlign w:val="center"/>
          </w:tcPr>
          <w:p w:rsidR="001C575F" w:rsidRDefault="001C575F" w:rsidP="00383E53">
            <w:r>
              <w:t>Lynn &amp; Rodgers</w:t>
            </w:r>
          </w:p>
        </w:tc>
        <w:tc>
          <w:tcPr>
            <w:tcW w:w="7087" w:type="dxa"/>
          </w:tcPr>
          <w:p w:rsidR="001C575F" w:rsidRPr="00A11BC6" w:rsidRDefault="001C575F" w:rsidP="00991F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575F">
              <w:rPr>
                <w:rFonts w:ascii="Calibri" w:eastAsia="Times New Roman" w:hAnsi="Calibri" w:cs="Calibri"/>
                <w:color w:val="000000"/>
                <w:lang w:eastAsia="en-GB"/>
              </w:rPr>
              <w:t>Trends in incidence, morbidity and mortality of congenital heart disease in Scotland 1986 -2015</w:t>
            </w:r>
          </w:p>
        </w:tc>
        <w:tc>
          <w:tcPr>
            <w:tcW w:w="1930" w:type="dxa"/>
            <w:vAlign w:val="center"/>
          </w:tcPr>
          <w:p w:rsidR="001C575F" w:rsidRDefault="001C575F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1C575F" w:rsidRDefault="001C575F" w:rsidP="002E5A9A">
            <w:r>
              <w:t>Tier 1</w:t>
            </w:r>
          </w:p>
        </w:tc>
      </w:tr>
      <w:tr w:rsidR="001C575F" w:rsidRPr="00F966BB" w:rsidTr="00991FBA">
        <w:trPr>
          <w:trHeight w:val="510"/>
        </w:trPr>
        <w:tc>
          <w:tcPr>
            <w:tcW w:w="1613" w:type="dxa"/>
            <w:vAlign w:val="center"/>
          </w:tcPr>
          <w:p w:rsidR="001C575F" w:rsidRDefault="001C575F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1516-0136</w:t>
            </w:r>
          </w:p>
        </w:tc>
        <w:tc>
          <w:tcPr>
            <w:tcW w:w="1614" w:type="dxa"/>
            <w:vAlign w:val="center"/>
          </w:tcPr>
          <w:p w:rsidR="001C575F" w:rsidRDefault="001C575F" w:rsidP="00383E53">
            <w:r>
              <w:t>Bruhn</w:t>
            </w:r>
          </w:p>
        </w:tc>
        <w:tc>
          <w:tcPr>
            <w:tcW w:w="7087" w:type="dxa"/>
          </w:tcPr>
          <w:p w:rsidR="001C575F" w:rsidRPr="00A11BC6" w:rsidRDefault="001C575F" w:rsidP="00991F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57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Health Care Reform: the </w:t>
            </w:r>
            <w:proofErr w:type="spellStart"/>
            <w:r w:rsidRPr="001C575F">
              <w:rPr>
                <w:rFonts w:ascii="Calibri" w:eastAsia="Times New Roman" w:hAnsi="Calibri" w:cs="Calibri"/>
                <w:color w:val="000000"/>
                <w:lang w:eastAsia="en-GB"/>
              </w:rPr>
              <w:t>iMpact</w:t>
            </w:r>
            <w:proofErr w:type="spellEnd"/>
            <w:r w:rsidRPr="001C57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 practice, </w:t>
            </w:r>
            <w:proofErr w:type="spellStart"/>
            <w:r w:rsidRPr="001C575F">
              <w:rPr>
                <w:rFonts w:ascii="Calibri" w:eastAsia="Times New Roman" w:hAnsi="Calibri" w:cs="Calibri"/>
                <w:color w:val="000000"/>
                <w:lang w:eastAsia="en-GB"/>
              </w:rPr>
              <w:t>oUtcomes</w:t>
            </w:r>
            <w:proofErr w:type="spellEnd"/>
            <w:r w:rsidRPr="001C57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costs of New roles for health </w:t>
            </w:r>
            <w:proofErr w:type="spellStart"/>
            <w:r w:rsidRPr="001C575F">
              <w:rPr>
                <w:rFonts w:ascii="Calibri" w:eastAsia="Times New Roman" w:hAnsi="Calibri" w:cs="Calibri"/>
                <w:color w:val="000000"/>
                <w:lang w:eastAsia="en-GB"/>
              </w:rPr>
              <w:t>pROfeSsionals</w:t>
            </w:r>
            <w:proofErr w:type="spellEnd"/>
            <w:r w:rsidRPr="001C57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(MUNROS). Work package 7: Have new professions, or new roles of existing professions, any association with key outcomes from medical treatment and care?</w:t>
            </w:r>
          </w:p>
        </w:tc>
        <w:tc>
          <w:tcPr>
            <w:tcW w:w="1930" w:type="dxa"/>
            <w:vAlign w:val="center"/>
          </w:tcPr>
          <w:p w:rsidR="001C575F" w:rsidRDefault="001C575F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1C575F" w:rsidRDefault="001C575F" w:rsidP="002E5A9A">
            <w:r>
              <w:t>Tier 1</w:t>
            </w:r>
          </w:p>
        </w:tc>
      </w:tr>
      <w:tr w:rsidR="0070576E" w:rsidRPr="00F966BB" w:rsidTr="00991FBA">
        <w:trPr>
          <w:trHeight w:val="510"/>
        </w:trPr>
        <w:tc>
          <w:tcPr>
            <w:tcW w:w="1613" w:type="dxa"/>
            <w:vAlign w:val="center"/>
          </w:tcPr>
          <w:p w:rsidR="0070576E" w:rsidRDefault="0070576E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1617-0056</w:t>
            </w:r>
          </w:p>
        </w:tc>
        <w:tc>
          <w:tcPr>
            <w:tcW w:w="1614" w:type="dxa"/>
            <w:vAlign w:val="center"/>
          </w:tcPr>
          <w:p w:rsidR="0070576E" w:rsidRDefault="0070576E" w:rsidP="00383E53">
            <w:r>
              <w:t>Mackay</w:t>
            </w:r>
          </w:p>
        </w:tc>
        <w:tc>
          <w:tcPr>
            <w:tcW w:w="7087" w:type="dxa"/>
          </w:tcPr>
          <w:p w:rsidR="0070576E" w:rsidRPr="001C575F" w:rsidRDefault="0070576E" w:rsidP="00991F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76E">
              <w:rPr>
                <w:rFonts w:ascii="Calibri" w:eastAsia="Times New Roman" w:hAnsi="Calibri" w:cs="Calibri"/>
                <w:color w:val="000000"/>
                <w:lang w:eastAsia="en-GB"/>
              </w:rPr>
              <w:t>Association between UV radiation exposure and health events</w:t>
            </w:r>
          </w:p>
        </w:tc>
        <w:tc>
          <w:tcPr>
            <w:tcW w:w="1930" w:type="dxa"/>
            <w:vAlign w:val="center"/>
          </w:tcPr>
          <w:p w:rsidR="0070576E" w:rsidRDefault="0070576E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70576E" w:rsidRDefault="0070576E" w:rsidP="002E5A9A">
            <w:r>
              <w:t>Tier 1</w:t>
            </w:r>
          </w:p>
        </w:tc>
      </w:tr>
      <w:tr w:rsidR="0070576E" w:rsidRPr="00F966BB" w:rsidTr="00991FBA">
        <w:trPr>
          <w:trHeight w:val="510"/>
        </w:trPr>
        <w:tc>
          <w:tcPr>
            <w:tcW w:w="1613" w:type="dxa"/>
            <w:vAlign w:val="center"/>
          </w:tcPr>
          <w:p w:rsidR="0070576E" w:rsidRDefault="0070576E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1516-0317</w:t>
            </w:r>
          </w:p>
        </w:tc>
        <w:tc>
          <w:tcPr>
            <w:tcW w:w="1614" w:type="dxa"/>
            <w:vAlign w:val="center"/>
          </w:tcPr>
          <w:p w:rsidR="0070576E" w:rsidRDefault="0070576E" w:rsidP="00383E53">
            <w:proofErr w:type="spellStart"/>
            <w:r>
              <w:t>Wotherspoon</w:t>
            </w:r>
            <w:proofErr w:type="spellEnd"/>
          </w:p>
        </w:tc>
        <w:tc>
          <w:tcPr>
            <w:tcW w:w="7087" w:type="dxa"/>
          </w:tcPr>
          <w:p w:rsidR="0070576E" w:rsidRPr="001C575F" w:rsidRDefault="0070576E" w:rsidP="00991F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76E">
              <w:rPr>
                <w:rFonts w:ascii="Calibri" w:eastAsia="Times New Roman" w:hAnsi="Calibri" w:cs="Calibri"/>
                <w:color w:val="000000"/>
                <w:lang w:eastAsia="en-GB"/>
              </w:rPr>
              <w:t>WOSCAN Clinical Audit: Collect data to inform WOSCAN of number of patients seen for dental assessments</w:t>
            </w:r>
          </w:p>
        </w:tc>
        <w:tc>
          <w:tcPr>
            <w:tcW w:w="1930" w:type="dxa"/>
            <w:vAlign w:val="center"/>
          </w:tcPr>
          <w:p w:rsidR="0070576E" w:rsidRDefault="0070576E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70576E" w:rsidRDefault="0070576E" w:rsidP="002E5A9A">
            <w:r>
              <w:t>Tier 1</w:t>
            </w:r>
          </w:p>
        </w:tc>
      </w:tr>
      <w:tr w:rsidR="0070576E" w:rsidRPr="00F966BB" w:rsidTr="00991FBA">
        <w:trPr>
          <w:trHeight w:val="510"/>
        </w:trPr>
        <w:tc>
          <w:tcPr>
            <w:tcW w:w="1613" w:type="dxa"/>
            <w:vAlign w:val="center"/>
          </w:tcPr>
          <w:p w:rsidR="0070576E" w:rsidRDefault="0070576E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1516-0518</w:t>
            </w:r>
          </w:p>
        </w:tc>
        <w:tc>
          <w:tcPr>
            <w:tcW w:w="1614" w:type="dxa"/>
            <w:vAlign w:val="center"/>
          </w:tcPr>
          <w:p w:rsidR="0070576E" w:rsidRDefault="0070576E" w:rsidP="00383E53">
            <w:proofErr w:type="spellStart"/>
            <w:r>
              <w:t>Nyathi</w:t>
            </w:r>
            <w:proofErr w:type="spellEnd"/>
          </w:p>
        </w:tc>
        <w:tc>
          <w:tcPr>
            <w:tcW w:w="7087" w:type="dxa"/>
          </w:tcPr>
          <w:p w:rsidR="0070576E" w:rsidRPr="001C575F" w:rsidRDefault="0070576E" w:rsidP="00991F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76E">
              <w:rPr>
                <w:rFonts w:ascii="Calibri" w:eastAsia="Times New Roman" w:hAnsi="Calibri" w:cs="Calibri"/>
                <w:color w:val="000000"/>
                <w:lang w:eastAsia="en-GB"/>
              </w:rPr>
              <w:t>The management and risk of patients with personality disorder prior to suicide and homicide</w:t>
            </w:r>
          </w:p>
        </w:tc>
        <w:tc>
          <w:tcPr>
            <w:tcW w:w="1930" w:type="dxa"/>
            <w:vAlign w:val="center"/>
          </w:tcPr>
          <w:p w:rsidR="0070576E" w:rsidRDefault="0070576E" w:rsidP="00383E53">
            <w:r>
              <w:t>Approved</w:t>
            </w:r>
            <w:r w:rsidR="00C0372A">
              <w:t xml:space="preserve"> with conditions</w:t>
            </w:r>
          </w:p>
        </w:tc>
        <w:tc>
          <w:tcPr>
            <w:tcW w:w="1930" w:type="dxa"/>
            <w:vAlign w:val="center"/>
          </w:tcPr>
          <w:p w:rsidR="0070576E" w:rsidRDefault="0070576E" w:rsidP="002E5A9A">
            <w:r>
              <w:t>Tier 2 Out of Committee</w:t>
            </w:r>
          </w:p>
        </w:tc>
      </w:tr>
      <w:tr w:rsidR="0070576E" w:rsidRPr="00F966BB" w:rsidTr="00991FBA">
        <w:trPr>
          <w:trHeight w:val="510"/>
        </w:trPr>
        <w:tc>
          <w:tcPr>
            <w:tcW w:w="1613" w:type="dxa"/>
            <w:vAlign w:val="center"/>
          </w:tcPr>
          <w:p w:rsidR="0070576E" w:rsidRDefault="0070576E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1516-0514</w:t>
            </w:r>
          </w:p>
        </w:tc>
        <w:tc>
          <w:tcPr>
            <w:tcW w:w="1614" w:type="dxa"/>
            <w:vAlign w:val="center"/>
          </w:tcPr>
          <w:p w:rsidR="0070576E" w:rsidRDefault="0070576E" w:rsidP="00383E53">
            <w:r>
              <w:t>Bennie</w:t>
            </w:r>
          </w:p>
        </w:tc>
        <w:tc>
          <w:tcPr>
            <w:tcW w:w="7087" w:type="dxa"/>
          </w:tcPr>
          <w:p w:rsidR="0070576E" w:rsidRPr="001C575F" w:rsidRDefault="0070576E" w:rsidP="00991F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7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Analyses of new anticoagulants in </w:t>
            </w:r>
            <w:proofErr w:type="spellStart"/>
            <w:r w:rsidRPr="0070576E">
              <w:rPr>
                <w:rFonts w:ascii="Calibri" w:eastAsia="Times New Roman" w:hAnsi="Calibri" w:cs="Calibri"/>
                <w:color w:val="000000"/>
                <w:lang w:eastAsia="en-GB"/>
              </w:rPr>
              <w:t>thromboprophylactic</w:t>
            </w:r>
            <w:proofErr w:type="spellEnd"/>
            <w:r w:rsidRPr="007057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treatment in Scotland (XRB14086)</w:t>
            </w:r>
          </w:p>
        </w:tc>
        <w:tc>
          <w:tcPr>
            <w:tcW w:w="1930" w:type="dxa"/>
            <w:vAlign w:val="center"/>
          </w:tcPr>
          <w:p w:rsidR="0070576E" w:rsidRDefault="0070576E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70576E" w:rsidRDefault="0070576E" w:rsidP="002E5A9A">
            <w:r>
              <w:t>Tier 1</w:t>
            </w:r>
          </w:p>
        </w:tc>
      </w:tr>
      <w:tr w:rsidR="0070576E" w:rsidRPr="00F966BB" w:rsidTr="00991FBA">
        <w:trPr>
          <w:trHeight w:val="510"/>
        </w:trPr>
        <w:tc>
          <w:tcPr>
            <w:tcW w:w="1613" w:type="dxa"/>
            <w:vAlign w:val="center"/>
          </w:tcPr>
          <w:p w:rsidR="0070576E" w:rsidRDefault="0070576E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1617-0001</w:t>
            </w:r>
          </w:p>
        </w:tc>
        <w:tc>
          <w:tcPr>
            <w:tcW w:w="1614" w:type="dxa"/>
            <w:vAlign w:val="center"/>
          </w:tcPr>
          <w:p w:rsidR="0070576E" w:rsidRDefault="0070576E" w:rsidP="00383E53">
            <w:r>
              <w:t>Mackay</w:t>
            </w:r>
          </w:p>
        </w:tc>
        <w:tc>
          <w:tcPr>
            <w:tcW w:w="7087" w:type="dxa"/>
          </w:tcPr>
          <w:p w:rsidR="0070576E" w:rsidRPr="0070576E" w:rsidRDefault="0070576E" w:rsidP="00991F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76E">
              <w:rPr>
                <w:rFonts w:ascii="Calibri" w:hAnsi="Calibri" w:cs="Calibri"/>
                <w:sz w:val="20"/>
                <w:szCs w:val="20"/>
              </w:rPr>
              <w:t xml:space="preserve">Association between UV radiation exposure and health events and education outcomes </w:t>
            </w:r>
          </w:p>
        </w:tc>
        <w:tc>
          <w:tcPr>
            <w:tcW w:w="1930" w:type="dxa"/>
            <w:vAlign w:val="center"/>
          </w:tcPr>
          <w:p w:rsidR="0070576E" w:rsidRDefault="0070576E" w:rsidP="00383E53">
            <w:r>
              <w:t>Approved</w:t>
            </w:r>
            <w:r w:rsidR="00081560">
              <w:t xml:space="preserve"> </w:t>
            </w:r>
          </w:p>
        </w:tc>
        <w:tc>
          <w:tcPr>
            <w:tcW w:w="1930" w:type="dxa"/>
            <w:vAlign w:val="center"/>
          </w:tcPr>
          <w:p w:rsidR="0070576E" w:rsidRDefault="0070576E" w:rsidP="002E5A9A">
            <w:r>
              <w:t>Tier 1</w:t>
            </w:r>
          </w:p>
        </w:tc>
      </w:tr>
      <w:tr w:rsidR="0070576E" w:rsidRPr="00F966BB" w:rsidTr="00991FBA">
        <w:trPr>
          <w:trHeight w:val="510"/>
        </w:trPr>
        <w:tc>
          <w:tcPr>
            <w:tcW w:w="1613" w:type="dxa"/>
            <w:vAlign w:val="center"/>
          </w:tcPr>
          <w:p w:rsidR="0070576E" w:rsidRDefault="005601E5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1516-0298</w:t>
            </w:r>
          </w:p>
        </w:tc>
        <w:tc>
          <w:tcPr>
            <w:tcW w:w="1614" w:type="dxa"/>
            <w:vAlign w:val="center"/>
          </w:tcPr>
          <w:p w:rsidR="0070576E" w:rsidRDefault="005601E5" w:rsidP="00383E53">
            <w:proofErr w:type="spellStart"/>
            <w:r>
              <w:t>Playford</w:t>
            </w:r>
            <w:proofErr w:type="spellEnd"/>
          </w:p>
        </w:tc>
        <w:tc>
          <w:tcPr>
            <w:tcW w:w="7087" w:type="dxa"/>
          </w:tcPr>
          <w:p w:rsidR="005601E5" w:rsidRDefault="005601E5" w:rsidP="005601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Maternal Anxiety and Depression and Filial Educational Outcomes</w:t>
            </w:r>
          </w:p>
          <w:p w:rsidR="0070576E" w:rsidRPr="001C575F" w:rsidRDefault="0070576E" w:rsidP="00991F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70576E" w:rsidRDefault="005601E5" w:rsidP="00383E53">
            <w:r>
              <w:t>Approved</w:t>
            </w:r>
            <w:r w:rsidR="00CB252F">
              <w:t xml:space="preserve"> with conditions</w:t>
            </w:r>
          </w:p>
        </w:tc>
        <w:tc>
          <w:tcPr>
            <w:tcW w:w="1930" w:type="dxa"/>
            <w:vAlign w:val="center"/>
          </w:tcPr>
          <w:p w:rsidR="0070576E" w:rsidRDefault="005601E5" w:rsidP="002E5A9A">
            <w:r>
              <w:t>Tier 2 Out of Committee</w:t>
            </w:r>
          </w:p>
        </w:tc>
      </w:tr>
      <w:tr w:rsidR="0070576E" w:rsidRPr="00F966BB" w:rsidTr="00991FBA">
        <w:trPr>
          <w:trHeight w:val="510"/>
        </w:trPr>
        <w:tc>
          <w:tcPr>
            <w:tcW w:w="1613" w:type="dxa"/>
            <w:vAlign w:val="center"/>
          </w:tcPr>
          <w:p w:rsidR="0070576E" w:rsidRDefault="005601E5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1516-0556</w:t>
            </w:r>
          </w:p>
        </w:tc>
        <w:tc>
          <w:tcPr>
            <w:tcW w:w="1614" w:type="dxa"/>
            <w:vAlign w:val="center"/>
          </w:tcPr>
          <w:p w:rsidR="0070576E" w:rsidRDefault="005601E5" w:rsidP="00383E53">
            <w:r>
              <w:t>McNamee</w:t>
            </w:r>
          </w:p>
        </w:tc>
        <w:tc>
          <w:tcPr>
            <w:tcW w:w="7087" w:type="dxa"/>
          </w:tcPr>
          <w:p w:rsidR="005601E5" w:rsidRDefault="005601E5" w:rsidP="005601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role of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telecare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in health and social care use variations</w:t>
            </w:r>
          </w:p>
          <w:p w:rsidR="0070576E" w:rsidRPr="001C575F" w:rsidRDefault="0070576E" w:rsidP="00991F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70576E" w:rsidRDefault="005601E5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70576E" w:rsidRDefault="005601E5" w:rsidP="002E5A9A">
            <w:r>
              <w:t>Tier 1</w:t>
            </w:r>
          </w:p>
        </w:tc>
      </w:tr>
      <w:tr w:rsidR="0070576E" w:rsidRPr="00F966BB" w:rsidTr="00991FBA">
        <w:trPr>
          <w:trHeight w:val="510"/>
        </w:trPr>
        <w:tc>
          <w:tcPr>
            <w:tcW w:w="1613" w:type="dxa"/>
            <w:vAlign w:val="center"/>
          </w:tcPr>
          <w:p w:rsidR="0070576E" w:rsidRDefault="005601E5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1516-0482</w:t>
            </w:r>
          </w:p>
        </w:tc>
        <w:tc>
          <w:tcPr>
            <w:tcW w:w="1614" w:type="dxa"/>
            <w:vAlign w:val="center"/>
          </w:tcPr>
          <w:p w:rsidR="0070576E" w:rsidRDefault="005601E5" w:rsidP="00383E53">
            <w:r>
              <w:t>Morris</w:t>
            </w:r>
          </w:p>
        </w:tc>
        <w:tc>
          <w:tcPr>
            <w:tcW w:w="7087" w:type="dxa"/>
          </w:tcPr>
          <w:p w:rsidR="00563608" w:rsidRDefault="005601E5" w:rsidP="005601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Developing a sustainable route for the provision of medical / healthcare data for research across Europe</w:t>
            </w:r>
          </w:p>
          <w:p w:rsidR="0070576E" w:rsidRPr="001C575F" w:rsidRDefault="0070576E" w:rsidP="00563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70576E" w:rsidRDefault="005601E5" w:rsidP="00383E53">
            <w:r>
              <w:lastRenderedPageBreak/>
              <w:t>Approved</w:t>
            </w:r>
          </w:p>
        </w:tc>
        <w:tc>
          <w:tcPr>
            <w:tcW w:w="1930" w:type="dxa"/>
            <w:vAlign w:val="center"/>
          </w:tcPr>
          <w:p w:rsidR="0070576E" w:rsidRDefault="005601E5" w:rsidP="002E5A9A">
            <w:r>
              <w:t>Tier 1</w:t>
            </w:r>
          </w:p>
        </w:tc>
      </w:tr>
      <w:tr w:rsidR="0070576E" w:rsidRPr="00F966BB" w:rsidTr="00991FBA">
        <w:trPr>
          <w:trHeight w:val="510"/>
        </w:trPr>
        <w:tc>
          <w:tcPr>
            <w:tcW w:w="1613" w:type="dxa"/>
            <w:vAlign w:val="center"/>
          </w:tcPr>
          <w:p w:rsidR="0070576E" w:rsidRDefault="00563608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1617-0025</w:t>
            </w:r>
          </w:p>
        </w:tc>
        <w:tc>
          <w:tcPr>
            <w:tcW w:w="1614" w:type="dxa"/>
            <w:vAlign w:val="center"/>
          </w:tcPr>
          <w:p w:rsidR="0070576E" w:rsidRDefault="00563608" w:rsidP="00383E53">
            <w:r>
              <w:t>Rudd</w:t>
            </w:r>
          </w:p>
        </w:tc>
        <w:tc>
          <w:tcPr>
            <w:tcW w:w="7087" w:type="dxa"/>
          </w:tcPr>
          <w:p w:rsidR="00563608" w:rsidRDefault="00563608" w:rsidP="005636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Establishing the incidence of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Tako-tsubo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Cardiomyopathy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in Scotland – the STARR study (Scottish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Tako-tsubo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Network/Registry)</w:t>
            </w:r>
          </w:p>
          <w:p w:rsidR="0070576E" w:rsidRPr="001C575F" w:rsidRDefault="0070576E" w:rsidP="00991F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70576E" w:rsidRDefault="00563608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70576E" w:rsidRDefault="00563608" w:rsidP="002E5A9A">
            <w:r>
              <w:t>Tier 1</w:t>
            </w:r>
          </w:p>
        </w:tc>
      </w:tr>
      <w:tr w:rsidR="0070576E" w:rsidRPr="00F966BB" w:rsidTr="00991FBA">
        <w:trPr>
          <w:trHeight w:val="510"/>
        </w:trPr>
        <w:tc>
          <w:tcPr>
            <w:tcW w:w="1613" w:type="dxa"/>
            <w:vAlign w:val="center"/>
          </w:tcPr>
          <w:p w:rsidR="0070576E" w:rsidRDefault="00563608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1617-0007</w:t>
            </w:r>
          </w:p>
        </w:tc>
        <w:tc>
          <w:tcPr>
            <w:tcW w:w="1614" w:type="dxa"/>
            <w:vAlign w:val="center"/>
          </w:tcPr>
          <w:p w:rsidR="0070576E" w:rsidRDefault="00563608" w:rsidP="00383E53">
            <w:r>
              <w:t>MacLeod</w:t>
            </w:r>
          </w:p>
        </w:tc>
        <w:tc>
          <w:tcPr>
            <w:tcW w:w="7087" w:type="dxa"/>
          </w:tcPr>
          <w:p w:rsidR="00563608" w:rsidRDefault="00563608" w:rsidP="005636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Source (Formerly HSCDIIP)</w:t>
            </w:r>
          </w:p>
          <w:p w:rsidR="0070576E" w:rsidRPr="001C575F" w:rsidRDefault="0070576E" w:rsidP="00991F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70576E" w:rsidRDefault="00563608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70576E" w:rsidRDefault="00563608" w:rsidP="002E5A9A">
            <w:r>
              <w:t>Tier 1</w:t>
            </w:r>
          </w:p>
        </w:tc>
      </w:tr>
      <w:tr w:rsidR="0070576E" w:rsidRPr="00F966BB" w:rsidTr="00991FBA">
        <w:trPr>
          <w:trHeight w:val="510"/>
        </w:trPr>
        <w:tc>
          <w:tcPr>
            <w:tcW w:w="1613" w:type="dxa"/>
            <w:vAlign w:val="center"/>
          </w:tcPr>
          <w:p w:rsidR="0070576E" w:rsidRDefault="00563608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1617-0030</w:t>
            </w:r>
          </w:p>
        </w:tc>
        <w:tc>
          <w:tcPr>
            <w:tcW w:w="1614" w:type="dxa"/>
            <w:vAlign w:val="center"/>
          </w:tcPr>
          <w:p w:rsidR="0070576E" w:rsidRDefault="00563608" w:rsidP="00383E53">
            <w:r>
              <w:t>Perry</w:t>
            </w:r>
          </w:p>
        </w:tc>
        <w:tc>
          <w:tcPr>
            <w:tcW w:w="7087" w:type="dxa"/>
          </w:tcPr>
          <w:p w:rsidR="00563608" w:rsidRDefault="00563608" w:rsidP="005636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British Orthopaedic Surgery Surveillance (BOSS) Study: A nationwide service evaluation and nested cohort study.</w:t>
            </w:r>
          </w:p>
          <w:p w:rsidR="0070576E" w:rsidRPr="001C575F" w:rsidRDefault="0070576E" w:rsidP="00991F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70576E" w:rsidRDefault="00563608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70576E" w:rsidRDefault="00563608" w:rsidP="002E5A9A">
            <w:r>
              <w:t>Tier 1</w:t>
            </w:r>
          </w:p>
        </w:tc>
      </w:tr>
      <w:tr w:rsidR="0070576E" w:rsidRPr="00F966BB" w:rsidTr="00991FBA">
        <w:trPr>
          <w:trHeight w:val="510"/>
        </w:trPr>
        <w:tc>
          <w:tcPr>
            <w:tcW w:w="1613" w:type="dxa"/>
            <w:vAlign w:val="center"/>
          </w:tcPr>
          <w:p w:rsidR="0070576E" w:rsidRDefault="00563608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1516-0360</w:t>
            </w:r>
          </w:p>
        </w:tc>
        <w:tc>
          <w:tcPr>
            <w:tcW w:w="1614" w:type="dxa"/>
            <w:vAlign w:val="center"/>
          </w:tcPr>
          <w:p w:rsidR="0070576E" w:rsidRDefault="00563608" w:rsidP="00383E53">
            <w:r>
              <w:t>Will</w:t>
            </w:r>
          </w:p>
        </w:tc>
        <w:tc>
          <w:tcPr>
            <w:tcW w:w="7087" w:type="dxa"/>
          </w:tcPr>
          <w:p w:rsidR="00563608" w:rsidRDefault="00563608" w:rsidP="005636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Transfusion Medicine Epidemiology Review (TMER)</w:t>
            </w:r>
          </w:p>
          <w:p w:rsidR="0070576E" w:rsidRPr="001C575F" w:rsidRDefault="0070576E" w:rsidP="00991F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70576E" w:rsidRDefault="00563608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70576E" w:rsidRDefault="00563608" w:rsidP="002E5A9A">
            <w:r>
              <w:t>Tier 1</w:t>
            </w:r>
          </w:p>
        </w:tc>
      </w:tr>
      <w:tr w:rsidR="0070576E" w:rsidRPr="00F966BB" w:rsidTr="00991FBA">
        <w:trPr>
          <w:trHeight w:val="510"/>
        </w:trPr>
        <w:tc>
          <w:tcPr>
            <w:tcW w:w="1613" w:type="dxa"/>
            <w:vAlign w:val="center"/>
          </w:tcPr>
          <w:p w:rsidR="0070576E" w:rsidRDefault="00563608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1617-0069</w:t>
            </w:r>
          </w:p>
        </w:tc>
        <w:tc>
          <w:tcPr>
            <w:tcW w:w="1614" w:type="dxa"/>
            <w:vAlign w:val="center"/>
          </w:tcPr>
          <w:p w:rsidR="0070576E" w:rsidRDefault="00563608" w:rsidP="00383E53">
            <w:r>
              <w:t>Turner</w:t>
            </w:r>
          </w:p>
        </w:tc>
        <w:tc>
          <w:tcPr>
            <w:tcW w:w="7087" w:type="dxa"/>
          </w:tcPr>
          <w:p w:rsidR="00563608" w:rsidRDefault="00563608" w:rsidP="005636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Using hospital admission data to study associations between early life conditions and later outcomes</w:t>
            </w:r>
          </w:p>
          <w:p w:rsidR="0070576E" w:rsidRPr="001C575F" w:rsidRDefault="0070576E" w:rsidP="00991FB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70576E" w:rsidRDefault="00563608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70576E" w:rsidRDefault="00563608" w:rsidP="002E5A9A">
            <w:r>
              <w:t>Tier 1</w:t>
            </w:r>
          </w:p>
        </w:tc>
      </w:tr>
      <w:tr w:rsidR="00D5611F" w:rsidRPr="00F966BB" w:rsidTr="00991FBA">
        <w:trPr>
          <w:trHeight w:val="510"/>
        </w:trPr>
        <w:tc>
          <w:tcPr>
            <w:tcW w:w="1613" w:type="dxa"/>
            <w:vAlign w:val="center"/>
          </w:tcPr>
          <w:p w:rsidR="00D5611F" w:rsidRDefault="00D5611F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1617-0109</w:t>
            </w:r>
          </w:p>
        </w:tc>
        <w:tc>
          <w:tcPr>
            <w:tcW w:w="1614" w:type="dxa"/>
            <w:vAlign w:val="center"/>
          </w:tcPr>
          <w:p w:rsidR="00D5611F" w:rsidRDefault="00D5611F" w:rsidP="00383E53">
            <w:r>
              <w:t>Roe</w:t>
            </w:r>
          </w:p>
        </w:tc>
        <w:tc>
          <w:tcPr>
            <w:tcW w:w="7087" w:type="dxa"/>
          </w:tcPr>
          <w:p w:rsidR="00D5611F" w:rsidRDefault="00D5611F" w:rsidP="00563608">
            <w:pPr>
              <w:rPr>
                <w:rFonts w:ascii="Calibri" w:hAnsi="Calibri" w:cs="Calibri"/>
                <w:sz w:val="20"/>
                <w:szCs w:val="20"/>
              </w:rPr>
            </w:pPr>
            <w:r w:rsidRPr="00D5611F">
              <w:rPr>
                <w:rFonts w:ascii="Calibri" w:hAnsi="Calibri" w:cs="Calibri"/>
                <w:sz w:val="20"/>
                <w:szCs w:val="20"/>
              </w:rPr>
              <w:t>Demographic information to support analysis of Genetic Testing</w:t>
            </w:r>
          </w:p>
        </w:tc>
        <w:tc>
          <w:tcPr>
            <w:tcW w:w="1930" w:type="dxa"/>
            <w:vAlign w:val="center"/>
          </w:tcPr>
          <w:p w:rsidR="00D5611F" w:rsidRDefault="00D5611F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D5611F" w:rsidRDefault="00D5611F" w:rsidP="002E5A9A">
            <w:r>
              <w:t>Tier 1</w:t>
            </w:r>
          </w:p>
        </w:tc>
      </w:tr>
      <w:tr w:rsidR="00D5611F" w:rsidRPr="00F966BB" w:rsidTr="00991FBA">
        <w:trPr>
          <w:trHeight w:val="510"/>
        </w:trPr>
        <w:tc>
          <w:tcPr>
            <w:tcW w:w="1613" w:type="dxa"/>
            <w:vAlign w:val="center"/>
          </w:tcPr>
          <w:p w:rsidR="00D5611F" w:rsidRDefault="00D5611F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1516-0611</w:t>
            </w:r>
          </w:p>
        </w:tc>
        <w:tc>
          <w:tcPr>
            <w:tcW w:w="1614" w:type="dxa"/>
            <w:vAlign w:val="center"/>
          </w:tcPr>
          <w:p w:rsidR="00D5611F" w:rsidRDefault="00D5611F" w:rsidP="00383E53">
            <w:proofErr w:type="spellStart"/>
            <w:r>
              <w:t>Ingarfield</w:t>
            </w:r>
            <w:proofErr w:type="spellEnd"/>
          </w:p>
        </w:tc>
        <w:tc>
          <w:tcPr>
            <w:tcW w:w="7087" w:type="dxa"/>
          </w:tcPr>
          <w:p w:rsidR="00D5611F" w:rsidRPr="00D5611F" w:rsidRDefault="00D5611F" w:rsidP="00563608">
            <w:pPr>
              <w:rPr>
                <w:rFonts w:ascii="Calibri" w:hAnsi="Calibri" w:cs="Calibri"/>
                <w:sz w:val="20"/>
                <w:szCs w:val="20"/>
              </w:rPr>
            </w:pPr>
            <w:r w:rsidRPr="00D5611F">
              <w:rPr>
                <w:rFonts w:ascii="Calibri" w:hAnsi="Calibri" w:cs="Calibri"/>
                <w:sz w:val="20"/>
                <w:szCs w:val="20"/>
              </w:rPr>
              <w:t>Inequalities in the survival of head and neck cancer patients</w:t>
            </w:r>
          </w:p>
        </w:tc>
        <w:tc>
          <w:tcPr>
            <w:tcW w:w="1930" w:type="dxa"/>
            <w:vAlign w:val="center"/>
          </w:tcPr>
          <w:p w:rsidR="00D5611F" w:rsidRDefault="00D5611F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D5611F" w:rsidRDefault="00D5611F" w:rsidP="002E5A9A">
            <w:r>
              <w:t>Tier 1</w:t>
            </w:r>
          </w:p>
        </w:tc>
      </w:tr>
      <w:tr w:rsidR="00D5611F" w:rsidRPr="00F966BB" w:rsidTr="00991FBA">
        <w:trPr>
          <w:trHeight w:val="510"/>
        </w:trPr>
        <w:tc>
          <w:tcPr>
            <w:tcW w:w="1613" w:type="dxa"/>
            <w:vAlign w:val="center"/>
          </w:tcPr>
          <w:p w:rsidR="00D5611F" w:rsidRDefault="00D5611F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1516-0626</w:t>
            </w:r>
          </w:p>
        </w:tc>
        <w:tc>
          <w:tcPr>
            <w:tcW w:w="1614" w:type="dxa"/>
            <w:vAlign w:val="center"/>
          </w:tcPr>
          <w:p w:rsidR="00D5611F" w:rsidRDefault="00D5611F" w:rsidP="00383E53">
            <w:r>
              <w:t>Jackson</w:t>
            </w:r>
          </w:p>
        </w:tc>
        <w:tc>
          <w:tcPr>
            <w:tcW w:w="7087" w:type="dxa"/>
          </w:tcPr>
          <w:p w:rsidR="00D5611F" w:rsidRPr="00D5611F" w:rsidRDefault="00D5611F" w:rsidP="00563608">
            <w:pPr>
              <w:rPr>
                <w:rFonts w:ascii="Calibri" w:hAnsi="Calibri" w:cs="Calibri"/>
                <w:sz w:val="20"/>
                <w:szCs w:val="20"/>
              </w:rPr>
            </w:pPr>
            <w:r w:rsidRPr="00D5611F">
              <w:rPr>
                <w:rFonts w:ascii="Calibri" w:hAnsi="Calibri" w:cs="Calibri"/>
                <w:sz w:val="20"/>
                <w:szCs w:val="20"/>
              </w:rPr>
              <w:t>Psychiatric illness and physical chronic disease co-morbidity in Scotland: a feasibility and pilot study</w:t>
            </w:r>
          </w:p>
        </w:tc>
        <w:tc>
          <w:tcPr>
            <w:tcW w:w="1930" w:type="dxa"/>
            <w:vAlign w:val="center"/>
          </w:tcPr>
          <w:p w:rsidR="00D5611F" w:rsidRDefault="00D5611F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D5611F" w:rsidRDefault="00D5611F" w:rsidP="002E5A9A">
            <w:r>
              <w:t>Tier 1</w:t>
            </w:r>
          </w:p>
        </w:tc>
      </w:tr>
      <w:tr w:rsidR="00D5611F" w:rsidRPr="00F966BB" w:rsidTr="00991FBA">
        <w:trPr>
          <w:trHeight w:val="510"/>
        </w:trPr>
        <w:tc>
          <w:tcPr>
            <w:tcW w:w="1613" w:type="dxa"/>
            <w:vAlign w:val="center"/>
          </w:tcPr>
          <w:p w:rsidR="00D5611F" w:rsidRDefault="00D5611F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1516-0556</w:t>
            </w:r>
          </w:p>
        </w:tc>
        <w:tc>
          <w:tcPr>
            <w:tcW w:w="1614" w:type="dxa"/>
            <w:vAlign w:val="center"/>
          </w:tcPr>
          <w:p w:rsidR="00D5611F" w:rsidRDefault="00D5611F" w:rsidP="00383E53">
            <w:r>
              <w:t>McNamee</w:t>
            </w:r>
          </w:p>
        </w:tc>
        <w:tc>
          <w:tcPr>
            <w:tcW w:w="7087" w:type="dxa"/>
          </w:tcPr>
          <w:p w:rsidR="00D5611F" w:rsidRPr="00D5611F" w:rsidRDefault="00D5611F" w:rsidP="00563608">
            <w:pPr>
              <w:rPr>
                <w:rFonts w:ascii="Calibri" w:hAnsi="Calibri" w:cs="Calibri"/>
                <w:sz w:val="20"/>
                <w:szCs w:val="20"/>
              </w:rPr>
            </w:pPr>
            <w:r w:rsidRPr="00D5611F">
              <w:rPr>
                <w:rFonts w:ascii="Calibri" w:hAnsi="Calibri" w:cs="Calibri"/>
                <w:sz w:val="20"/>
                <w:szCs w:val="20"/>
              </w:rPr>
              <w:t xml:space="preserve">The role of </w:t>
            </w:r>
            <w:proofErr w:type="spellStart"/>
            <w:r w:rsidRPr="00D5611F">
              <w:rPr>
                <w:rFonts w:ascii="Calibri" w:hAnsi="Calibri" w:cs="Calibri"/>
                <w:sz w:val="20"/>
                <w:szCs w:val="20"/>
              </w:rPr>
              <w:t>telecare</w:t>
            </w:r>
            <w:proofErr w:type="spellEnd"/>
            <w:r w:rsidRPr="00D5611F">
              <w:rPr>
                <w:rFonts w:ascii="Calibri" w:hAnsi="Calibri" w:cs="Calibri"/>
                <w:sz w:val="20"/>
                <w:szCs w:val="20"/>
              </w:rPr>
              <w:t xml:space="preserve"> in health and social care use variations</w:t>
            </w:r>
          </w:p>
        </w:tc>
        <w:tc>
          <w:tcPr>
            <w:tcW w:w="1930" w:type="dxa"/>
            <w:vAlign w:val="center"/>
          </w:tcPr>
          <w:p w:rsidR="00D5611F" w:rsidRDefault="00D5611F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D5611F" w:rsidRDefault="00D5611F" w:rsidP="002E5A9A">
            <w:r>
              <w:t>Tier 1</w:t>
            </w:r>
          </w:p>
        </w:tc>
      </w:tr>
      <w:tr w:rsidR="00D5611F" w:rsidRPr="00F966BB" w:rsidTr="00991FBA">
        <w:trPr>
          <w:trHeight w:val="510"/>
        </w:trPr>
        <w:tc>
          <w:tcPr>
            <w:tcW w:w="1613" w:type="dxa"/>
            <w:vAlign w:val="center"/>
          </w:tcPr>
          <w:p w:rsidR="00D5611F" w:rsidRDefault="00D5611F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1516-0599</w:t>
            </w:r>
          </w:p>
        </w:tc>
        <w:tc>
          <w:tcPr>
            <w:tcW w:w="1614" w:type="dxa"/>
            <w:vAlign w:val="center"/>
          </w:tcPr>
          <w:p w:rsidR="00D5611F" w:rsidRDefault="00D5611F" w:rsidP="00383E53">
            <w:r>
              <w:t>Cairns</w:t>
            </w:r>
          </w:p>
        </w:tc>
        <w:tc>
          <w:tcPr>
            <w:tcW w:w="7087" w:type="dxa"/>
          </w:tcPr>
          <w:p w:rsidR="00D5611F" w:rsidRPr="00D5611F" w:rsidRDefault="00D5611F" w:rsidP="00563608">
            <w:pPr>
              <w:rPr>
                <w:rFonts w:ascii="Calibri" w:hAnsi="Calibri" w:cs="Calibri"/>
                <w:sz w:val="20"/>
                <w:szCs w:val="20"/>
              </w:rPr>
            </w:pPr>
            <w:r w:rsidRPr="00D5611F">
              <w:rPr>
                <w:rFonts w:ascii="Calibri" w:hAnsi="Calibri" w:cs="Calibri"/>
                <w:sz w:val="20"/>
                <w:szCs w:val="20"/>
              </w:rPr>
              <w:t>Point Prevalence Survey of HAI and AM Prescribing (PPS)</w:t>
            </w:r>
          </w:p>
        </w:tc>
        <w:tc>
          <w:tcPr>
            <w:tcW w:w="1930" w:type="dxa"/>
            <w:vAlign w:val="center"/>
          </w:tcPr>
          <w:p w:rsidR="00D5611F" w:rsidRDefault="00D5611F" w:rsidP="00383E53">
            <w:r>
              <w:t>Approved</w:t>
            </w:r>
            <w:r w:rsidR="009F3AD9">
              <w:t xml:space="preserve"> with conditions</w:t>
            </w:r>
          </w:p>
        </w:tc>
        <w:tc>
          <w:tcPr>
            <w:tcW w:w="1930" w:type="dxa"/>
            <w:vAlign w:val="center"/>
          </w:tcPr>
          <w:p w:rsidR="00D5611F" w:rsidRDefault="00D5611F" w:rsidP="002E5A9A">
            <w:r>
              <w:t>Tier 1</w:t>
            </w:r>
          </w:p>
        </w:tc>
      </w:tr>
      <w:tr w:rsidR="00D5611F" w:rsidRPr="00F966BB" w:rsidTr="00991FBA">
        <w:trPr>
          <w:trHeight w:val="510"/>
        </w:trPr>
        <w:tc>
          <w:tcPr>
            <w:tcW w:w="1613" w:type="dxa"/>
            <w:vAlign w:val="center"/>
          </w:tcPr>
          <w:p w:rsidR="00D5611F" w:rsidRDefault="00D5611F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1617-0086</w:t>
            </w:r>
          </w:p>
        </w:tc>
        <w:tc>
          <w:tcPr>
            <w:tcW w:w="1614" w:type="dxa"/>
            <w:vAlign w:val="center"/>
          </w:tcPr>
          <w:p w:rsidR="00D5611F" w:rsidRDefault="00D5611F" w:rsidP="00383E53">
            <w:r>
              <w:t>Cairns</w:t>
            </w:r>
          </w:p>
        </w:tc>
        <w:tc>
          <w:tcPr>
            <w:tcW w:w="7087" w:type="dxa"/>
          </w:tcPr>
          <w:p w:rsidR="00D5611F" w:rsidRPr="00D5611F" w:rsidRDefault="00D5611F" w:rsidP="00563608">
            <w:pPr>
              <w:rPr>
                <w:rFonts w:ascii="Calibri" w:hAnsi="Calibri" w:cs="Calibri"/>
                <w:sz w:val="20"/>
                <w:szCs w:val="20"/>
              </w:rPr>
            </w:pPr>
            <w:r w:rsidRPr="00D5611F">
              <w:rPr>
                <w:rFonts w:ascii="Calibri" w:hAnsi="Calibri" w:cs="Calibri"/>
                <w:sz w:val="20"/>
                <w:szCs w:val="20"/>
              </w:rPr>
              <w:t>Point Prevalence Survey of HAI and AM Prescribing (PPS) – Gold Standard Validation</w:t>
            </w:r>
          </w:p>
        </w:tc>
        <w:tc>
          <w:tcPr>
            <w:tcW w:w="1930" w:type="dxa"/>
            <w:vAlign w:val="center"/>
          </w:tcPr>
          <w:p w:rsidR="00D5611F" w:rsidRDefault="00D5611F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D5611F" w:rsidRDefault="00D5611F" w:rsidP="002E5A9A">
            <w:r>
              <w:t>Tier 1</w:t>
            </w:r>
          </w:p>
        </w:tc>
      </w:tr>
      <w:tr w:rsidR="00D5611F" w:rsidRPr="00F966BB" w:rsidTr="00991FBA">
        <w:trPr>
          <w:trHeight w:val="510"/>
        </w:trPr>
        <w:tc>
          <w:tcPr>
            <w:tcW w:w="1613" w:type="dxa"/>
            <w:vAlign w:val="center"/>
          </w:tcPr>
          <w:p w:rsidR="00D5611F" w:rsidRDefault="00D5611F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1516-0587</w:t>
            </w:r>
          </w:p>
        </w:tc>
        <w:tc>
          <w:tcPr>
            <w:tcW w:w="1614" w:type="dxa"/>
            <w:vAlign w:val="center"/>
          </w:tcPr>
          <w:p w:rsidR="00D5611F" w:rsidRDefault="00D5611F" w:rsidP="00383E53">
            <w:r>
              <w:t>Quirk</w:t>
            </w:r>
          </w:p>
        </w:tc>
        <w:tc>
          <w:tcPr>
            <w:tcW w:w="7087" w:type="dxa"/>
          </w:tcPr>
          <w:p w:rsidR="00D5611F" w:rsidRPr="00D5611F" w:rsidRDefault="00D5611F" w:rsidP="00563608">
            <w:pPr>
              <w:rPr>
                <w:rFonts w:ascii="Calibri" w:hAnsi="Calibri" w:cs="Calibri"/>
                <w:sz w:val="20"/>
                <w:szCs w:val="20"/>
              </w:rPr>
            </w:pPr>
            <w:r w:rsidRPr="00D5611F">
              <w:rPr>
                <w:rFonts w:ascii="Calibri" w:hAnsi="Calibri" w:cs="Calibri"/>
                <w:sz w:val="20"/>
                <w:szCs w:val="20"/>
              </w:rPr>
              <w:t>Surveillance of rare childhood psychiatric disorders and events, the Child and Adolescent Psychiatric Surveillance System (CAPSS):data flows from Scotland</w:t>
            </w:r>
          </w:p>
        </w:tc>
        <w:tc>
          <w:tcPr>
            <w:tcW w:w="1930" w:type="dxa"/>
            <w:vAlign w:val="center"/>
          </w:tcPr>
          <w:p w:rsidR="00D5611F" w:rsidRDefault="00D5611F" w:rsidP="00383E53">
            <w:r>
              <w:t>Approved</w:t>
            </w:r>
            <w:r w:rsidR="003A3CC6">
              <w:t xml:space="preserve"> with conditions</w:t>
            </w:r>
          </w:p>
        </w:tc>
        <w:tc>
          <w:tcPr>
            <w:tcW w:w="1930" w:type="dxa"/>
            <w:vAlign w:val="center"/>
          </w:tcPr>
          <w:p w:rsidR="00D5611F" w:rsidRDefault="00D5611F" w:rsidP="002E5A9A">
            <w:r>
              <w:t>Tier 1</w:t>
            </w:r>
          </w:p>
        </w:tc>
      </w:tr>
      <w:tr w:rsidR="00D5611F" w:rsidRPr="00F966BB" w:rsidTr="00991FBA">
        <w:trPr>
          <w:trHeight w:val="510"/>
        </w:trPr>
        <w:tc>
          <w:tcPr>
            <w:tcW w:w="1613" w:type="dxa"/>
            <w:vAlign w:val="center"/>
          </w:tcPr>
          <w:p w:rsidR="00D5611F" w:rsidRDefault="00D5611F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1617-0012</w:t>
            </w:r>
          </w:p>
        </w:tc>
        <w:tc>
          <w:tcPr>
            <w:tcW w:w="1614" w:type="dxa"/>
            <w:vAlign w:val="center"/>
          </w:tcPr>
          <w:p w:rsidR="00D5611F" w:rsidRDefault="00D5611F" w:rsidP="00383E53">
            <w:r>
              <w:t>Rutherford</w:t>
            </w:r>
          </w:p>
        </w:tc>
        <w:tc>
          <w:tcPr>
            <w:tcW w:w="7087" w:type="dxa"/>
          </w:tcPr>
          <w:p w:rsidR="00D5611F" w:rsidRPr="00D5611F" w:rsidRDefault="00D5611F" w:rsidP="00563608">
            <w:pPr>
              <w:rPr>
                <w:rFonts w:ascii="Calibri" w:hAnsi="Calibri" w:cs="Calibri"/>
                <w:sz w:val="20"/>
                <w:szCs w:val="20"/>
              </w:rPr>
            </w:pPr>
            <w:r w:rsidRPr="00D5611F">
              <w:rPr>
                <w:rFonts w:ascii="Calibri" w:hAnsi="Calibri" w:cs="Calibri"/>
                <w:sz w:val="20"/>
                <w:szCs w:val="20"/>
              </w:rPr>
              <w:t>Interactions and pathways between health and social care: a linked data analysis.</w:t>
            </w:r>
          </w:p>
        </w:tc>
        <w:tc>
          <w:tcPr>
            <w:tcW w:w="1930" w:type="dxa"/>
            <w:vAlign w:val="center"/>
          </w:tcPr>
          <w:p w:rsidR="00D5611F" w:rsidRDefault="00D5611F" w:rsidP="00383E53">
            <w:r>
              <w:t>Approved</w:t>
            </w:r>
            <w:r w:rsidR="003A3CC6">
              <w:t xml:space="preserve"> </w:t>
            </w:r>
          </w:p>
        </w:tc>
        <w:tc>
          <w:tcPr>
            <w:tcW w:w="1930" w:type="dxa"/>
            <w:vAlign w:val="center"/>
          </w:tcPr>
          <w:p w:rsidR="00D5611F" w:rsidRDefault="00D5611F" w:rsidP="002E5A9A">
            <w:r>
              <w:t>Tier 1</w:t>
            </w:r>
          </w:p>
        </w:tc>
      </w:tr>
      <w:tr w:rsidR="00D5611F" w:rsidRPr="00F966BB" w:rsidTr="00991FBA">
        <w:trPr>
          <w:trHeight w:val="510"/>
        </w:trPr>
        <w:tc>
          <w:tcPr>
            <w:tcW w:w="1613" w:type="dxa"/>
            <w:vAlign w:val="center"/>
          </w:tcPr>
          <w:p w:rsidR="00D5611F" w:rsidRDefault="00D5611F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1516-0420</w:t>
            </w:r>
          </w:p>
        </w:tc>
        <w:tc>
          <w:tcPr>
            <w:tcW w:w="1614" w:type="dxa"/>
            <w:vAlign w:val="center"/>
          </w:tcPr>
          <w:p w:rsidR="00D5611F" w:rsidRDefault="00D5611F" w:rsidP="00383E53">
            <w:r>
              <w:t>Stanners</w:t>
            </w:r>
          </w:p>
        </w:tc>
        <w:tc>
          <w:tcPr>
            <w:tcW w:w="7087" w:type="dxa"/>
          </w:tcPr>
          <w:p w:rsidR="00D5611F" w:rsidRPr="00D5611F" w:rsidRDefault="00D5611F" w:rsidP="00563608">
            <w:pPr>
              <w:rPr>
                <w:rFonts w:ascii="Calibri" w:hAnsi="Calibri" w:cs="Calibri"/>
                <w:sz w:val="20"/>
                <w:szCs w:val="20"/>
              </w:rPr>
            </w:pPr>
            <w:r w:rsidRPr="00D5611F">
              <w:rPr>
                <w:rFonts w:ascii="Calibri" w:hAnsi="Calibri" w:cs="Calibri"/>
                <w:sz w:val="20"/>
                <w:szCs w:val="20"/>
              </w:rPr>
              <w:t>Impact of quantitative Faecal Immunochemical Test (QFIT) as a first line test on oncology and surgery services in Scotland</w:t>
            </w:r>
          </w:p>
        </w:tc>
        <w:tc>
          <w:tcPr>
            <w:tcW w:w="1930" w:type="dxa"/>
            <w:vAlign w:val="center"/>
          </w:tcPr>
          <w:p w:rsidR="00D5611F" w:rsidRDefault="00D5611F" w:rsidP="00383E53">
            <w:r>
              <w:t>Approved</w:t>
            </w:r>
            <w:r w:rsidR="003A3CC6">
              <w:t xml:space="preserve"> </w:t>
            </w:r>
          </w:p>
        </w:tc>
        <w:tc>
          <w:tcPr>
            <w:tcW w:w="1930" w:type="dxa"/>
            <w:vAlign w:val="center"/>
          </w:tcPr>
          <w:p w:rsidR="00D5611F" w:rsidRDefault="00D5611F" w:rsidP="002E5A9A">
            <w:r>
              <w:t>Tier 1</w:t>
            </w:r>
          </w:p>
        </w:tc>
      </w:tr>
      <w:tr w:rsidR="00D5611F" w:rsidRPr="00F966BB" w:rsidTr="00991FBA">
        <w:trPr>
          <w:trHeight w:val="510"/>
        </w:trPr>
        <w:tc>
          <w:tcPr>
            <w:tcW w:w="1613" w:type="dxa"/>
            <w:vAlign w:val="center"/>
          </w:tcPr>
          <w:p w:rsidR="00D5611F" w:rsidRDefault="00D5611F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1516-0556</w:t>
            </w:r>
          </w:p>
        </w:tc>
        <w:tc>
          <w:tcPr>
            <w:tcW w:w="1614" w:type="dxa"/>
            <w:vAlign w:val="center"/>
          </w:tcPr>
          <w:p w:rsidR="00D5611F" w:rsidRDefault="00D5611F" w:rsidP="00383E53">
            <w:proofErr w:type="spellStart"/>
            <w:r>
              <w:t>Woolner</w:t>
            </w:r>
            <w:proofErr w:type="spellEnd"/>
          </w:p>
        </w:tc>
        <w:tc>
          <w:tcPr>
            <w:tcW w:w="7087" w:type="dxa"/>
          </w:tcPr>
          <w:p w:rsidR="00D5611F" w:rsidRPr="00D5611F" w:rsidRDefault="00D5611F" w:rsidP="00563608">
            <w:pPr>
              <w:rPr>
                <w:rFonts w:ascii="Calibri" w:hAnsi="Calibri" w:cs="Calibri"/>
                <w:sz w:val="20"/>
                <w:szCs w:val="20"/>
              </w:rPr>
            </w:pPr>
            <w:r w:rsidRPr="00D5611F">
              <w:rPr>
                <w:rFonts w:ascii="Calibri" w:hAnsi="Calibri" w:cs="Calibri"/>
                <w:sz w:val="20"/>
                <w:szCs w:val="20"/>
              </w:rPr>
              <w:t xml:space="preserve">The impact of birth-related </w:t>
            </w:r>
            <w:proofErr w:type="spellStart"/>
            <w:r w:rsidRPr="00D5611F">
              <w:rPr>
                <w:rFonts w:ascii="Calibri" w:hAnsi="Calibri" w:cs="Calibri"/>
                <w:sz w:val="20"/>
                <w:szCs w:val="20"/>
              </w:rPr>
              <w:t>perineal</w:t>
            </w:r>
            <w:proofErr w:type="spellEnd"/>
            <w:r w:rsidRPr="00D5611F">
              <w:rPr>
                <w:rFonts w:ascii="Calibri" w:hAnsi="Calibri" w:cs="Calibri"/>
                <w:sz w:val="20"/>
                <w:szCs w:val="20"/>
              </w:rPr>
              <w:t xml:space="preserve"> injury on future pregnancies: a Scottish population-based cohort study</w:t>
            </w:r>
          </w:p>
        </w:tc>
        <w:tc>
          <w:tcPr>
            <w:tcW w:w="1930" w:type="dxa"/>
            <w:vAlign w:val="center"/>
          </w:tcPr>
          <w:p w:rsidR="00D5611F" w:rsidRDefault="00D5611F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D5611F" w:rsidRDefault="00D5611F" w:rsidP="002E5A9A">
            <w:r>
              <w:t>Tier 1</w:t>
            </w:r>
          </w:p>
        </w:tc>
      </w:tr>
      <w:tr w:rsidR="00D5611F" w:rsidRPr="00F966BB" w:rsidTr="00991FBA">
        <w:trPr>
          <w:trHeight w:val="510"/>
        </w:trPr>
        <w:tc>
          <w:tcPr>
            <w:tcW w:w="1613" w:type="dxa"/>
            <w:vAlign w:val="center"/>
          </w:tcPr>
          <w:p w:rsidR="00D5611F" w:rsidRDefault="00D5611F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1516-0233</w:t>
            </w:r>
          </w:p>
        </w:tc>
        <w:tc>
          <w:tcPr>
            <w:tcW w:w="1614" w:type="dxa"/>
            <w:vAlign w:val="center"/>
          </w:tcPr>
          <w:p w:rsidR="00D5611F" w:rsidRDefault="00D5611F" w:rsidP="00383E53">
            <w:r>
              <w:t>Lewsey</w:t>
            </w:r>
          </w:p>
        </w:tc>
        <w:tc>
          <w:tcPr>
            <w:tcW w:w="7087" w:type="dxa"/>
          </w:tcPr>
          <w:p w:rsidR="00D5611F" w:rsidRPr="00D5611F" w:rsidRDefault="00D5611F" w:rsidP="00563608">
            <w:pPr>
              <w:rPr>
                <w:rFonts w:ascii="Calibri" w:hAnsi="Calibri" w:cs="Calibri"/>
                <w:sz w:val="20"/>
                <w:szCs w:val="20"/>
              </w:rPr>
            </w:pPr>
            <w:r w:rsidRPr="00D5611F">
              <w:rPr>
                <w:rFonts w:ascii="Calibri" w:hAnsi="Calibri" w:cs="Calibri"/>
                <w:sz w:val="20"/>
                <w:szCs w:val="20"/>
              </w:rPr>
              <w:t>Evaluation of legislation to reduce the drink drive limit in Scotland: a natural experiment</w:t>
            </w:r>
          </w:p>
        </w:tc>
        <w:tc>
          <w:tcPr>
            <w:tcW w:w="1930" w:type="dxa"/>
            <w:vAlign w:val="center"/>
          </w:tcPr>
          <w:p w:rsidR="00D5611F" w:rsidRDefault="00D5611F" w:rsidP="001C297A">
            <w:r>
              <w:t>Approved</w:t>
            </w:r>
            <w:r w:rsidR="00681AC8">
              <w:t xml:space="preserve"> </w:t>
            </w:r>
          </w:p>
        </w:tc>
        <w:tc>
          <w:tcPr>
            <w:tcW w:w="1930" w:type="dxa"/>
            <w:vAlign w:val="center"/>
          </w:tcPr>
          <w:p w:rsidR="00D5611F" w:rsidRDefault="00D5611F" w:rsidP="002E5A9A">
            <w:r>
              <w:t>Tier 1</w:t>
            </w:r>
          </w:p>
        </w:tc>
      </w:tr>
      <w:tr w:rsidR="00D5611F" w:rsidRPr="00F966BB" w:rsidTr="00991FBA">
        <w:trPr>
          <w:trHeight w:val="510"/>
        </w:trPr>
        <w:tc>
          <w:tcPr>
            <w:tcW w:w="1613" w:type="dxa"/>
            <w:vAlign w:val="center"/>
          </w:tcPr>
          <w:p w:rsidR="00D5611F" w:rsidRDefault="00D5611F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1617-0082</w:t>
            </w:r>
          </w:p>
        </w:tc>
        <w:tc>
          <w:tcPr>
            <w:tcW w:w="1614" w:type="dxa"/>
            <w:vAlign w:val="center"/>
          </w:tcPr>
          <w:p w:rsidR="00D5611F" w:rsidRDefault="00D5611F" w:rsidP="00383E53">
            <w:r>
              <w:t>McDonald</w:t>
            </w:r>
          </w:p>
        </w:tc>
        <w:tc>
          <w:tcPr>
            <w:tcW w:w="7087" w:type="dxa"/>
          </w:tcPr>
          <w:p w:rsidR="00D5611F" w:rsidRPr="00D5611F" w:rsidRDefault="00D5611F" w:rsidP="00563608">
            <w:pPr>
              <w:rPr>
                <w:rFonts w:ascii="Calibri" w:hAnsi="Calibri" w:cs="Calibri"/>
                <w:sz w:val="20"/>
                <w:szCs w:val="20"/>
              </w:rPr>
            </w:pPr>
            <w:r w:rsidRPr="00D5611F">
              <w:rPr>
                <w:rFonts w:ascii="Calibri" w:hAnsi="Calibri" w:cs="Calibri"/>
                <w:sz w:val="20"/>
                <w:szCs w:val="20"/>
              </w:rPr>
              <w:t>Enhanced Recovery After Surgery</w:t>
            </w:r>
          </w:p>
        </w:tc>
        <w:tc>
          <w:tcPr>
            <w:tcW w:w="1930" w:type="dxa"/>
            <w:vAlign w:val="center"/>
          </w:tcPr>
          <w:p w:rsidR="00D5611F" w:rsidRDefault="00D5611F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D5611F" w:rsidRDefault="00D5611F" w:rsidP="002E5A9A">
            <w:r>
              <w:t>Tier 1</w:t>
            </w:r>
          </w:p>
        </w:tc>
      </w:tr>
      <w:tr w:rsidR="00D5611F" w:rsidRPr="00F966BB" w:rsidTr="00991FBA">
        <w:trPr>
          <w:trHeight w:val="510"/>
        </w:trPr>
        <w:tc>
          <w:tcPr>
            <w:tcW w:w="1613" w:type="dxa"/>
            <w:vAlign w:val="center"/>
          </w:tcPr>
          <w:p w:rsidR="00D5611F" w:rsidRDefault="00D5611F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1617-0096</w:t>
            </w:r>
          </w:p>
        </w:tc>
        <w:tc>
          <w:tcPr>
            <w:tcW w:w="1614" w:type="dxa"/>
            <w:vAlign w:val="center"/>
          </w:tcPr>
          <w:p w:rsidR="00D5611F" w:rsidRDefault="00D5611F" w:rsidP="00383E53">
            <w:r>
              <w:t>Dunlop</w:t>
            </w:r>
          </w:p>
        </w:tc>
        <w:tc>
          <w:tcPr>
            <w:tcW w:w="7087" w:type="dxa"/>
          </w:tcPr>
          <w:p w:rsidR="00D5611F" w:rsidRPr="00D5611F" w:rsidRDefault="00D5611F" w:rsidP="00563608">
            <w:pPr>
              <w:rPr>
                <w:rFonts w:ascii="Calibri" w:hAnsi="Calibri" w:cs="Calibri"/>
                <w:sz w:val="20"/>
                <w:szCs w:val="20"/>
              </w:rPr>
            </w:pPr>
            <w:r w:rsidRPr="00D5611F">
              <w:rPr>
                <w:rFonts w:ascii="Calibri" w:hAnsi="Calibri" w:cs="Calibri"/>
                <w:sz w:val="20"/>
                <w:szCs w:val="20"/>
              </w:rPr>
              <w:t>The SCOTTY Study – Whole Genome Sequencing of young colon cancer patients and their parents</w:t>
            </w:r>
          </w:p>
        </w:tc>
        <w:tc>
          <w:tcPr>
            <w:tcW w:w="1930" w:type="dxa"/>
            <w:vAlign w:val="center"/>
          </w:tcPr>
          <w:p w:rsidR="00D5611F" w:rsidRDefault="00D5611F" w:rsidP="00383E53">
            <w:r>
              <w:t>Approved</w:t>
            </w:r>
            <w:r w:rsidR="00681AC8">
              <w:t xml:space="preserve"> </w:t>
            </w:r>
          </w:p>
        </w:tc>
        <w:tc>
          <w:tcPr>
            <w:tcW w:w="1930" w:type="dxa"/>
            <w:vAlign w:val="center"/>
          </w:tcPr>
          <w:p w:rsidR="00D5611F" w:rsidRDefault="00D5611F" w:rsidP="002E5A9A">
            <w:r>
              <w:t>Tier 1</w:t>
            </w:r>
          </w:p>
        </w:tc>
      </w:tr>
      <w:tr w:rsidR="00D5611F" w:rsidRPr="00F966BB" w:rsidTr="00991FBA">
        <w:trPr>
          <w:trHeight w:val="510"/>
        </w:trPr>
        <w:tc>
          <w:tcPr>
            <w:tcW w:w="1613" w:type="dxa"/>
            <w:vAlign w:val="center"/>
          </w:tcPr>
          <w:p w:rsidR="00D5611F" w:rsidRDefault="00D5611F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1617-0060</w:t>
            </w:r>
          </w:p>
        </w:tc>
        <w:tc>
          <w:tcPr>
            <w:tcW w:w="1614" w:type="dxa"/>
            <w:vAlign w:val="center"/>
          </w:tcPr>
          <w:p w:rsidR="00D5611F" w:rsidRDefault="00D5611F" w:rsidP="00383E53">
            <w:r>
              <w:t>Gallagher</w:t>
            </w:r>
          </w:p>
        </w:tc>
        <w:tc>
          <w:tcPr>
            <w:tcW w:w="7087" w:type="dxa"/>
          </w:tcPr>
          <w:p w:rsidR="00D5611F" w:rsidRPr="00D5611F" w:rsidRDefault="00D5611F" w:rsidP="00563608">
            <w:pPr>
              <w:rPr>
                <w:rFonts w:ascii="Calibri" w:hAnsi="Calibri" w:cs="Calibri"/>
                <w:sz w:val="20"/>
                <w:szCs w:val="20"/>
              </w:rPr>
            </w:pPr>
            <w:r w:rsidRPr="00D5611F">
              <w:rPr>
                <w:rFonts w:ascii="Calibri" w:hAnsi="Calibri" w:cs="Calibri"/>
                <w:sz w:val="20"/>
                <w:szCs w:val="20"/>
              </w:rPr>
              <w:t xml:space="preserve">Multiple sclerosis Outcomes after Disease modifying treatment Evaluating Regional differences After </w:t>
            </w:r>
            <w:proofErr w:type="spellStart"/>
            <w:r w:rsidRPr="00D5611F">
              <w:rPr>
                <w:rFonts w:ascii="Calibri" w:hAnsi="Calibri" w:cs="Calibri"/>
                <w:sz w:val="20"/>
                <w:szCs w:val="20"/>
              </w:rPr>
              <w:t>TimE</w:t>
            </w:r>
            <w:proofErr w:type="spellEnd"/>
            <w:r w:rsidRPr="00D5611F">
              <w:rPr>
                <w:rFonts w:ascii="Calibri" w:hAnsi="Calibri" w:cs="Calibri"/>
                <w:sz w:val="20"/>
                <w:szCs w:val="20"/>
              </w:rPr>
              <w:t xml:space="preserve"> (MODERATE) – Phase 1</w:t>
            </w:r>
          </w:p>
        </w:tc>
        <w:tc>
          <w:tcPr>
            <w:tcW w:w="1930" w:type="dxa"/>
            <w:vAlign w:val="center"/>
          </w:tcPr>
          <w:p w:rsidR="00D5611F" w:rsidRDefault="00D5611F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D5611F" w:rsidRDefault="00D5611F" w:rsidP="002E5A9A">
            <w:r>
              <w:t>Tier 1</w:t>
            </w:r>
          </w:p>
        </w:tc>
      </w:tr>
      <w:tr w:rsidR="0022222A" w:rsidRPr="00F966BB" w:rsidTr="00991FBA">
        <w:trPr>
          <w:trHeight w:val="510"/>
        </w:trPr>
        <w:tc>
          <w:tcPr>
            <w:tcW w:w="1613" w:type="dxa"/>
            <w:vAlign w:val="center"/>
          </w:tcPr>
          <w:p w:rsidR="0022222A" w:rsidRDefault="0022222A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1617-0033</w:t>
            </w:r>
          </w:p>
        </w:tc>
        <w:tc>
          <w:tcPr>
            <w:tcW w:w="1614" w:type="dxa"/>
            <w:vAlign w:val="center"/>
          </w:tcPr>
          <w:p w:rsidR="0022222A" w:rsidRDefault="0022222A" w:rsidP="00383E53">
            <w:r>
              <w:t>Ford</w:t>
            </w:r>
          </w:p>
        </w:tc>
        <w:tc>
          <w:tcPr>
            <w:tcW w:w="7087" w:type="dxa"/>
          </w:tcPr>
          <w:p w:rsidR="0022222A" w:rsidRPr="00D5611F" w:rsidRDefault="0022222A" w:rsidP="00563608">
            <w:pPr>
              <w:rPr>
                <w:rFonts w:ascii="Calibri" w:hAnsi="Calibri" w:cs="Calibri"/>
                <w:sz w:val="20"/>
                <w:szCs w:val="20"/>
              </w:rPr>
            </w:pPr>
            <w:r w:rsidRPr="0022222A">
              <w:rPr>
                <w:rFonts w:ascii="Calibri" w:hAnsi="Calibri" w:cs="Calibri"/>
                <w:sz w:val="20"/>
                <w:szCs w:val="20"/>
              </w:rPr>
              <w:t>Evaluating Acceptance and Commitment Therapy (ACT) as a Low-Intensity, Manual-Based, Guided Self-Help Intervention for Anxiety and Depression: A Pilot Study</w:t>
            </w:r>
          </w:p>
        </w:tc>
        <w:tc>
          <w:tcPr>
            <w:tcW w:w="1930" w:type="dxa"/>
            <w:vAlign w:val="center"/>
          </w:tcPr>
          <w:p w:rsidR="0022222A" w:rsidRDefault="0022222A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22222A" w:rsidRDefault="0022222A" w:rsidP="002E5A9A">
            <w:r>
              <w:t>Tier 1</w:t>
            </w:r>
          </w:p>
        </w:tc>
      </w:tr>
      <w:tr w:rsidR="00C078F1" w:rsidRPr="00F966BB" w:rsidTr="00991FBA">
        <w:trPr>
          <w:trHeight w:val="510"/>
        </w:trPr>
        <w:tc>
          <w:tcPr>
            <w:tcW w:w="1613" w:type="dxa"/>
            <w:vAlign w:val="center"/>
          </w:tcPr>
          <w:p w:rsidR="00C078F1" w:rsidRDefault="00C078F1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1516-0606</w:t>
            </w:r>
          </w:p>
        </w:tc>
        <w:tc>
          <w:tcPr>
            <w:tcW w:w="1614" w:type="dxa"/>
            <w:vAlign w:val="center"/>
          </w:tcPr>
          <w:p w:rsidR="00C078F1" w:rsidRDefault="00C078F1" w:rsidP="00383E53">
            <w:r>
              <w:t>Day</w:t>
            </w:r>
          </w:p>
        </w:tc>
        <w:tc>
          <w:tcPr>
            <w:tcW w:w="7087" w:type="dxa"/>
          </w:tcPr>
          <w:p w:rsidR="00C078F1" w:rsidRPr="0022222A" w:rsidRDefault="00C078F1" w:rsidP="00563608">
            <w:pPr>
              <w:rPr>
                <w:rFonts w:ascii="Calibri" w:hAnsi="Calibri" w:cs="Calibri"/>
                <w:sz w:val="20"/>
                <w:szCs w:val="20"/>
              </w:rPr>
            </w:pPr>
            <w:r w:rsidRPr="00C078F1">
              <w:rPr>
                <w:rFonts w:ascii="Calibri" w:hAnsi="Calibri" w:cs="Calibri"/>
                <w:sz w:val="20"/>
                <w:szCs w:val="20"/>
              </w:rPr>
              <w:t>Evaluation of the Role of Inflammation in non pulmonary disease manifestations in Chronic Airways disease (ERICA)</w:t>
            </w:r>
          </w:p>
        </w:tc>
        <w:tc>
          <w:tcPr>
            <w:tcW w:w="1930" w:type="dxa"/>
            <w:vAlign w:val="center"/>
          </w:tcPr>
          <w:p w:rsidR="00C078F1" w:rsidRDefault="00C078F1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C078F1" w:rsidRDefault="00C078F1" w:rsidP="002E5A9A">
            <w:r>
              <w:t>Tier 1</w:t>
            </w:r>
          </w:p>
        </w:tc>
      </w:tr>
      <w:tr w:rsidR="00C078F1" w:rsidRPr="00F966BB" w:rsidTr="00991FBA">
        <w:trPr>
          <w:trHeight w:val="510"/>
        </w:trPr>
        <w:tc>
          <w:tcPr>
            <w:tcW w:w="1613" w:type="dxa"/>
            <w:vAlign w:val="center"/>
          </w:tcPr>
          <w:p w:rsidR="00C078F1" w:rsidRDefault="00C078F1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1617-0087</w:t>
            </w:r>
          </w:p>
        </w:tc>
        <w:tc>
          <w:tcPr>
            <w:tcW w:w="1614" w:type="dxa"/>
            <w:vAlign w:val="center"/>
          </w:tcPr>
          <w:p w:rsidR="00C078F1" w:rsidRDefault="00C078F1" w:rsidP="00383E53">
            <w:r>
              <w:t>Haines</w:t>
            </w:r>
          </w:p>
        </w:tc>
        <w:tc>
          <w:tcPr>
            <w:tcW w:w="7087" w:type="dxa"/>
          </w:tcPr>
          <w:p w:rsidR="00C078F1" w:rsidRPr="00C078F1" w:rsidRDefault="00C078F1" w:rsidP="00563608">
            <w:pPr>
              <w:rPr>
                <w:rFonts w:ascii="Calibri" w:hAnsi="Calibri" w:cs="Calibri"/>
                <w:sz w:val="20"/>
                <w:szCs w:val="20"/>
              </w:rPr>
            </w:pPr>
            <w:r w:rsidRPr="00C078F1">
              <w:rPr>
                <w:rFonts w:ascii="Calibri" w:hAnsi="Calibri" w:cs="Calibri"/>
                <w:sz w:val="20"/>
                <w:szCs w:val="20"/>
              </w:rPr>
              <w:t xml:space="preserve">Intestinal </w:t>
            </w:r>
            <w:proofErr w:type="spellStart"/>
            <w:r w:rsidRPr="00C078F1">
              <w:rPr>
                <w:rFonts w:ascii="Calibri" w:hAnsi="Calibri" w:cs="Calibri"/>
                <w:sz w:val="20"/>
                <w:szCs w:val="20"/>
              </w:rPr>
              <w:t>microbiome</w:t>
            </w:r>
            <w:proofErr w:type="spellEnd"/>
            <w:r w:rsidRPr="00C078F1">
              <w:rPr>
                <w:rFonts w:ascii="Calibri" w:hAnsi="Calibri" w:cs="Calibri"/>
                <w:sz w:val="20"/>
                <w:szCs w:val="20"/>
              </w:rPr>
              <w:t xml:space="preserve"> and large bowel cancer study</w:t>
            </w:r>
          </w:p>
        </w:tc>
        <w:tc>
          <w:tcPr>
            <w:tcW w:w="1930" w:type="dxa"/>
            <w:vAlign w:val="center"/>
          </w:tcPr>
          <w:p w:rsidR="00C078F1" w:rsidRDefault="00C078F1" w:rsidP="00383E53">
            <w:r>
              <w:t>Approved</w:t>
            </w:r>
            <w:r w:rsidR="00681AC8">
              <w:t xml:space="preserve"> with conditions</w:t>
            </w:r>
          </w:p>
        </w:tc>
        <w:tc>
          <w:tcPr>
            <w:tcW w:w="1930" w:type="dxa"/>
            <w:vAlign w:val="center"/>
          </w:tcPr>
          <w:p w:rsidR="00C078F1" w:rsidRDefault="00C078F1" w:rsidP="002E5A9A">
            <w:r>
              <w:t>Tier 1</w:t>
            </w:r>
          </w:p>
        </w:tc>
      </w:tr>
      <w:tr w:rsidR="00C078F1" w:rsidRPr="00F966BB" w:rsidTr="00991FBA">
        <w:trPr>
          <w:trHeight w:val="510"/>
        </w:trPr>
        <w:tc>
          <w:tcPr>
            <w:tcW w:w="1613" w:type="dxa"/>
            <w:vAlign w:val="center"/>
          </w:tcPr>
          <w:p w:rsidR="00C078F1" w:rsidRDefault="00C078F1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1617-0160</w:t>
            </w:r>
          </w:p>
        </w:tc>
        <w:tc>
          <w:tcPr>
            <w:tcW w:w="1614" w:type="dxa"/>
            <w:vAlign w:val="center"/>
          </w:tcPr>
          <w:p w:rsidR="00C078F1" w:rsidRDefault="00C078F1" w:rsidP="00383E53">
            <w:proofErr w:type="spellStart"/>
            <w:r>
              <w:t>Tingay</w:t>
            </w:r>
            <w:proofErr w:type="spellEnd"/>
          </w:p>
        </w:tc>
        <w:tc>
          <w:tcPr>
            <w:tcW w:w="7087" w:type="dxa"/>
          </w:tcPr>
          <w:p w:rsidR="00C078F1" w:rsidRPr="00C078F1" w:rsidRDefault="00C078F1" w:rsidP="00563608">
            <w:pPr>
              <w:rPr>
                <w:rFonts w:ascii="Calibri" w:hAnsi="Calibri" w:cs="Calibri"/>
                <w:sz w:val="20"/>
                <w:szCs w:val="20"/>
              </w:rPr>
            </w:pPr>
            <w:r w:rsidRPr="00C078F1">
              <w:rPr>
                <w:rFonts w:ascii="Calibri" w:hAnsi="Calibri" w:cs="Calibri"/>
                <w:sz w:val="20"/>
                <w:szCs w:val="20"/>
              </w:rPr>
              <w:t>Using health record linkage in the UK Millennium Cohort Study to investigate childhood obesity, asthma and infections</w:t>
            </w:r>
          </w:p>
        </w:tc>
        <w:tc>
          <w:tcPr>
            <w:tcW w:w="1930" w:type="dxa"/>
            <w:vAlign w:val="center"/>
          </w:tcPr>
          <w:p w:rsidR="00C078F1" w:rsidRDefault="00C078F1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C078F1" w:rsidRDefault="00C078F1" w:rsidP="002E5A9A">
            <w:r>
              <w:t>Tier 1</w:t>
            </w:r>
          </w:p>
        </w:tc>
      </w:tr>
      <w:tr w:rsidR="00C078F1" w:rsidRPr="00F966BB" w:rsidTr="00991FBA">
        <w:trPr>
          <w:trHeight w:val="510"/>
        </w:trPr>
        <w:tc>
          <w:tcPr>
            <w:tcW w:w="1613" w:type="dxa"/>
            <w:vAlign w:val="center"/>
          </w:tcPr>
          <w:p w:rsidR="00C078F1" w:rsidRDefault="00B041BD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1516-0554</w:t>
            </w:r>
          </w:p>
        </w:tc>
        <w:tc>
          <w:tcPr>
            <w:tcW w:w="1614" w:type="dxa"/>
            <w:vAlign w:val="center"/>
          </w:tcPr>
          <w:p w:rsidR="00C078F1" w:rsidRDefault="00B041BD" w:rsidP="00383E53">
            <w:r>
              <w:t>McGowan</w:t>
            </w:r>
          </w:p>
        </w:tc>
        <w:tc>
          <w:tcPr>
            <w:tcW w:w="7087" w:type="dxa"/>
          </w:tcPr>
          <w:p w:rsidR="00C078F1" w:rsidRPr="00C078F1" w:rsidRDefault="00B041BD" w:rsidP="00563608">
            <w:pPr>
              <w:rPr>
                <w:rFonts w:ascii="Calibri" w:hAnsi="Calibri" w:cs="Calibri"/>
                <w:sz w:val="20"/>
                <w:szCs w:val="20"/>
              </w:rPr>
            </w:pPr>
            <w:r w:rsidRPr="00B041BD">
              <w:rPr>
                <w:rFonts w:ascii="Calibri" w:hAnsi="Calibri" w:cs="Calibri"/>
                <w:sz w:val="20"/>
                <w:szCs w:val="20"/>
              </w:rPr>
              <w:t>Scottish Down Syndrome Outcome Study</w:t>
            </w:r>
          </w:p>
        </w:tc>
        <w:tc>
          <w:tcPr>
            <w:tcW w:w="1930" w:type="dxa"/>
            <w:vAlign w:val="center"/>
          </w:tcPr>
          <w:p w:rsidR="00C078F1" w:rsidRDefault="00B041BD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C078F1" w:rsidRDefault="00B041BD" w:rsidP="002E5A9A">
            <w:r>
              <w:t>Tier 1</w:t>
            </w:r>
          </w:p>
        </w:tc>
      </w:tr>
      <w:tr w:rsidR="00B041BD" w:rsidRPr="00F966BB" w:rsidTr="00991FBA">
        <w:trPr>
          <w:trHeight w:val="510"/>
        </w:trPr>
        <w:tc>
          <w:tcPr>
            <w:tcW w:w="1613" w:type="dxa"/>
            <w:vAlign w:val="center"/>
          </w:tcPr>
          <w:p w:rsidR="00B041BD" w:rsidRDefault="00B041BD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1516-0370</w:t>
            </w:r>
          </w:p>
        </w:tc>
        <w:tc>
          <w:tcPr>
            <w:tcW w:w="1614" w:type="dxa"/>
            <w:vAlign w:val="center"/>
          </w:tcPr>
          <w:p w:rsidR="00B041BD" w:rsidRDefault="00B041BD" w:rsidP="00383E53">
            <w:proofErr w:type="spellStart"/>
            <w:r>
              <w:t>Broek</w:t>
            </w:r>
            <w:proofErr w:type="spellEnd"/>
          </w:p>
        </w:tc>
        <w:tc>
          <w:tcPr>
            <w:tcW w:w="7087" w:type="dxa"/>
          </w:tcPr>
          <w:p w:rsidR="00B041BD" w:rsidRPr="00B041BD" w:rsidRDefault="00B041BD" w:rsidP="00563608">
            <w:pPr>
              <w:rPr>
                <w:rFonts w:ascii="Calibri" w:hAnsi="Calibri" w:cs="Calibri"/>
                <w:sz w:val="20"/>
                <w:szCs w:val="20"/>
              </w:rPr>
            </w:pPr>
            <w:r w:rsidRPr="00B041BD">
              <w:rPr>
                <w:rFonts w:ascii="Calibri" w:hAnsi="Calibri" w:cs="Calibri"/>
                <w:sz w:val="20"/>
                <w:szCs w:val="20"/>
              </w:rPr>
              <w:t>Adhesion-related hospital readmissions after abdominal and pelvic surgery: An update of the SCAR studies</w:t>
            </w:r>
          </w:p>
        </w:tc>
        <w:tc>
          <w:tcPr>
            <w:tcW w:w="1930" w:type="dxa"/>
            <w:vAlign w:val="center"/>
          </w:tcPr>
          <w:p w:rsidR="00B041BD" w:rsidRDefault="00B041BD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B041BD" w:rsidRDefault="00B041BD" w:rsidP="002E5A9A">
            <w:r>
              <w:t>Tier 1</w:t>
            </w:r>
          </w:p>
        </w:tc>
      </w:tr>
      <w:tr w:rsidR="00B041BD" w:rsidRPr="00F966BB" w:rsidTr="00991FBA">
        <w:trPr>
          <w:trHeight w:val="510"/>
        </w:trPr>
        <w:tc>
          <w:tcPr>
            <w:tcW w:w="1613" w:type="dxa"/>
            <w:vAlign w:val="center"/>
          </w:tcPr>
          <w:p w:rsidR="00B041BD" w:rsidRDefault="00B041BD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1516-0579</w:t>
            </w:r>
          </w:p>
        </w:tc>
        <w:tc>
          <w:tcPr>
            <w:tcW w:w="1614" w:type="dxa"/>
            <w:vAlign w:val="center"/>
          </w:tcPr>
          <w:p w:rsidR="00B041BD" w:rsidRDefault="00B041BD" w:rsidP="00383E53">
            <w:r>
              <w:t>Levin</w:t>
            </w:r>
          </w:p>
        </w:tc>
        <w:tc>
          <w:tcPr>
            <w:tcW w:w="7087" w:type="dxa"/>
          </w:tcPr>
          <w:p w:rsidR="00B041BD" w:rsidRPr="00B041BD" w:rsidRDefault="00B041BD" w:rsidP="00563608">
            <w:pPr>
              <w:rPr>
                <w:rFonts w:ascii="Calibri" w:hAnsi="Calibri" w:cs="Calibri"/>
                <w:sz w:val="20"/>
                <w:szCs w:val="20"/>
              </w:rPr>
            </w:pPr>
            <w:r w:rsidRPr="00B041BD">
              <w:rPr>
                <w:rFonts w:ascii="Calibri" w:hAnsi="Calibri" w:cs="Calibri"/>
                <w:sz w:val="20"/>
                <w:szCs w:val="20"/>
              </w:rPr>
              <w:t xml:space="preserve">SSTEP </w:t>
            </w:r>
            <w:proofErr w:type="spellStart"/>
            <w:r w:rsidRPr="00B041BD">
              <w:rPr>
                <w:rFonts w:ascii="Calibri" w:hAnsi="Calibri" w:cs="Calibri"/>
                <w:sz w:val="20"/>
                <w:szCs w:val="20"/>
              </w:rPr>
              <w:t>Followup</w:t>
            </w:r>
            <w:proofErr w:type="spellEnd"/>
            <w:r w:rsidRPr="00B041BD">
              <w:rPr>
                <w:rFonts w:ascii="Calibri" w:hAnsi="Calibri" w:cs="Calibri"/>
                <w:sz w:val="20"/>
                <w:szCs w:val="20"/>
              </w:rPr>
              <w:t xml:space="preserve"> Study</w:t>
            </w:r>
          </w:p>
        </w:tc>
        <w:tc>
          <w:tcPr>
            <w:tcW w:w="1930" w:type="dxa"/>
            <w:vAlign w:val="center"/>
          </w:tcPr>
          <w:p w:rsidR="00B041BD" w:rsidRDefault="00B041BD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B041BD" w:rsidRDefault="00B041BD" w:rsidP="002E5A9A">
            <w:r>
              <w:t>Tier 1</w:t>
            </w:r>
          </w:p>
        </w:tc>
      </w:tr>
      <w:tr w:rsidR="00BE2869" w:rsidRPr="00F966BB" w:rsidTr="00991FBA">
        <w:trPr>
          <w:trHeight w:val="510"/>
        </w:trPr>
        <w:tc>
          <w:tcPr>
            <w:tcW w:w="1613" w:type="dxa"/>
            <w:vAlign w:val="center"/>
          </w:tcPr>
          <w:p w:rsidR="00BE2869" w:rsidRDefault="00BE2869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1516-0440</w:t>
            </w:r>
          </w:p>
        </w:tc>
        <w:tc>
          <w:tcPr>
            <w:tcW w:w="1614" w:type="dxa"/>
            <w:vAlign w:val="center"/>
          </w:tcPr>
          <w:p w:rsidR="00BE2869" w:rsidRDefault="00BE2869" w:rsidP="00383E53">
            <w:r>
              <w:t>Jackson</w:t>
            </w:r>
          </w:p>
        </w:tc>
        <w:tc>
          <w:tcPr>
            <w:tcW w:w="7087" w:type="dxa"/>
          </w:tcPr>
          <w:p w:rsidR="00BE2869" w:rsidRPr="00B041BD" w:rsidRDefault="00BE2869" w:rsidP="00563608">
            <w:pPr>
              <w:rPr>
                <w:rFonts w:ascii="Calibri" w:hAnsi="Calibri" w:cs="Calibri"/>
                <w:sz w:val="20"/>
                <w:szCs w:val="20"/>
              </w:rPr>
            </w:pPr>
            <w:r w:rsidRPr="00BE2869">
              <w:rPr>
                <w:rFonts w:ascii="Calibri" w:hAnsi="Calibri" w:cs="Calibri"/>
                <w:sz w:val="20"/>
                <w:szCs w:val="20"/>
              </w:rPr>
              <w:t>Investigating long-term outcome in the Edinburgh Stroke Study</w:t>
            </w:r>
          </w:p>
        </w:tc>
        <w:tc>
          <w:tcPr>
            <w:tcW w:w="1930" w:type="dxa"/>
            <w:vAlign w:val="center"/>
          </w:tcPr>
          <w:p w:rsidR="00BE2869" w:rsidRDefault="00BE2869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BE2869" w:rsidRDefault="00BE2869" w:rsidP="002E5A9A">
            <w:r>
              <w:t>Tier 1</w:t>
            </w:r>
          </w:p>
        </w:tc>
      </w:tr>
      <w:tr w:rsidR="004A3680" w:rsidRPr="00F966BB" w:rsidTr="00991FBA">
        <w:trPr>
          <w:trHeight w:val="510"/>
        </w:trPr>
        <w:tc>
          <w:tcPr>
            <w:tcW w:w="1613" w:type="dxa"/>
            <w:vAlign w:val="center"/>
          </w:tcPr>
          <w:p w:rsidR="004A3680" w:rsidRDefault="004A3680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1516-0570</w:t>
            </w:r>
          </w:p>
        </w:tc>
        <w:tc>
          <w:tcPr>
            <w:tcW w:w="1614" w:type="dxa"/>
            <w:vAlign w:val="center"/>
          </w:tcPr>
          <w:p w:rsidR="004A3680" w:rsidRDefault="004A3680" w:rsidP="00383E53">
            <w:r>
              <w:t>Vasishta</w:t>
            </w:r>
          </w:p>
        </w:tc>
        <w:tc>
          <w:tcPr>
            <w:tcW w:w="7087" w:type="dxa"/>
          </w:tcPr>
          <w:p w:rsidR="004A3680" w:rsidRPr="00BE2869" w:rsidRDefault="004A3680" w:rsidP="005636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Clinicians approaching patients to invite them to consider joining SHARE- The Scottish Health Research Register.</w:t>
            </w:r>
          </w:p>
        </w:tc>
        <w:tc>
          <w:tcPr>
            <w:tcW w:w="1930" w:type="dxa"/>
            <w:vAlign w:val="center"/>
          </w:tcPr>
          <w:p w:rsidR="004A3680" w:rsidRDefault="004A3680" w:rsidP="00383E53">
            <w:r>
              <w:t>Approve</w:t>
            </w:r>
            <w:r w:rsidR="00E64656">
              <w:t>d</w:t>
            </w:r>
          </w:p>
        </w:tc>
        <w:tc>
          <w:tcPr>
            <w:tcW w:w="1930" w:type="dxa"/>
            <w:vAlign w:val="center"/>
          </w:tcPr>
          <w:p w:rsidR="004A3680" w:rsidRDefault="004A3680" w:rsidP="002E5A9A">
            <w:r>
              <w:t>Tier 1</w:t>
            </w:r>
          </w:p>
        </w:tc>
      </w:tr>
      <w:tr w:rsidR="007F7F3E" w:rsidRPr="00F966BB" w:rsidTr="00991FBA">
        <w:trPr>
          <w:trHeight w:val="510"/>
        </w:trPr>
        <w:tc>
          <w:tcPr>
            <w:tcW w:w="1613" w:type="dxa"/>
            <w:vAlign w:val="center"/>
          </w:tcPr>
          <w:p w:rsidR="007F7F3E" w:rsidRDefault="007F7F3E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1516-0166</w:t>
            </w:r>
          </w:p>
        </w:tc>
        <w:tc>
          <w:tcPr>
            <w:tcW w:w="1614" w:type="dxa"/>
            <w:vAlign w:val="center"/>
          </w:tcPr>
          <w:p w:rsidR="007F7F3E" w:rsidRDefault="007F7F3E" w:rsidP="00383E53">
            <w:r>
              <w:t>Rees</w:t>
            </w:r>
          </w:p>
        </w:tc>
        <w:tc>
          <w:tcPr>
            <w:tcW w:w="7087" w:type="dxa"/>
          </w:tcPr>
          <w:p w:rsidR="007F7F3E" w:rsidRDefault="007F7F3E" w:rsidP="005636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F7F3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recovery model for patients within a high security setting: 20 year follow-up</w:t>
            </w:r>
          </w:p>
        </w:tc>
        <w:tc>
          <w:tcPr>
            <w:tcW w:w="1930" w:type="dxa"/>
            <w:vAlign w:val="center"/>
          </w:tcPr>
          <w:p w:rsidR="007F7F3E" w:rsidRDefault="007F7F3E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7F7F3E" w:rsidRDefault="007F7F3E" w:rsidP="002E5A9A">
            <w:r>
              <w:t>Tier 1</w:t>
            </w:r>
          </w:p>
        </w:tc>
      </w:tr>
      <w:tr w:rsidR="007F7F3E" w:rsidRPr="00F966BB" w:rsidTr="00991FBA">
        <w:trPr>
          <w:trHeight w:val="510"/>
        </w:trPr>
        <w:tc>
          <w:tcPr>
            <w:tcW w:w="1613" w:type="dxa"/>
            <w:vAlign w:val="center"/>
          </w:tcPr>
          <w:p w:rsidR="007F7F3E" w:rsidRDefault="007F7F3E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1617-0107</w:t>
            </w:r>
          </w:p>
        </w:tc>
        <w:tc>
          <w:tcPr>
            <w:tcW w:w="1614" w:type="dxa"/>
            <w:vAlign w:val="center"/>
          </w:tcPr>
          <w:p w:rsidR="007F7F3E" w:rsidRDefault="007F7F3E" w:rsidP="00383E53">
            <w:r>
              <w:t>Tham</w:t>
            </w:r>
          </w:p>
        </w:tc>
        <w:tc>
          <w:tcPr>
            <w:tcW w:w="7087" w:type="dxa"/>
          </w:tcPr>
          <w:p w:rsidR="007F7F3E" w:rsidRPr="007F7F3E" w:rsidRDefault="007F7F3E" w:rsidP="005636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F7F3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National investigation into suicide in children and young people</w:t>
            </w:r>
          </w:p>
        </w:tc>
        <w:tc>
          <w:tcPr>
            <w:tcW w:w="1930" w:type="dxa"/>
            <w:vAlign w:val="center"/>
          </w:tcPr>
          <w:p w:rsidR="007F7F3E" w:rsidRDefault="007F7F3E" w:rsidP="00383E53">
            <w:r>
              <w:t>Approved</w:t>
            </w:r>
            <w:r w:rsidR="00945B6E">
              <w:t xml:space="preserve"> with conditions</w:t>
            </w:r>
          </w:p>
        </w:tc>
        <w:tc>
          <w:tcPr>
            <w:tcW w:w="1930" w:type="dxa"/>
            <w:vAlign w:val="center"/>
          </w:tcPr>
          <w:p w:rsidR="007F7F3E" w:rsidRDefault="007F7F3E" w:rsidP="002E5A9A">
            <w:r>
              <w:t>Tier 2 Out of Committee</w:t>
            </w:r>
          </w:p>
        </w:tc>
      </w:tr>
      <w:tr w:rsidR="007F7F3E" w:rsidRPr="00F966BB" w:rsidTr="00991FBA">
        <w:trPr>
          <w:trHeight w:val="510"/>
        </w:trPr>
        <w:tc>
          <w:tcPr>
            <w:tcW w:w="1613" w:type="dxa"/>
            <w:vAlign w:val="center"/>
          </w:tcPr>
          <w:p w:rsidR="007F7F3E" w:rsidRDefault="00114DB1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1617-0146</w:t>
            </w:r>
          </w:p>
        </w:tc>
        <w:tc>
          <w:tcPr>
            <w:tcW w:w="1614" w:type="dxa"/>
            <w:vAlign w:val="center"/>
          </w:tcPr>
          <w:p w:rsidR="007F7F3E" w:rsidRDefault="00114DB1" w:rsidP="00383E53">
            <w:r>
              <w:t>Goudie</w:t>
            </w:r>
          </w:p>
        </w:tc>
        <w:tc>
          <w:tcPr>
            <w:tcW w:w="7087" w:type="dxa"/>
          </w:tcPr>
          <w:p w:rsidR="007F7F3E" w:rsidRPr="007F7F3E" w:rsidRDefault="00114DB1" w:rsidP="005636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14DB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Incidence of Idiopathic Intracranial Hypertension in Scotland</w:t>
            </w:r>
          </w:p>
        </w:tc>
        <w:tc>
          <w:tcPr>
            <w:tcW w:w="1930" w:type="dxa"/>
            <w:vAlign w:val="center"/>
          </w:tcPr>
          <w:p w:rsidR="007F7F3E" w:rsidRDefault="00114DB1" w:rsidP="00383E53">
            <w:r>
              <w:t>Approved</w:t>
            </w:r>
            <w:r w:rsidR="00CF4B59">
              <w:t xml:space="preserve"> </w:t>
            </w:r>
          </w:p>
        </w:tc>
        <w:tc>
          <w:tcPr>
            <w:tcW w:w="1930" w:type="dxa"/>
            <w:vAlign w:val="center"/>
          </w:tcPr>
          <w:p w:rsidR="007F7F3E" w:rsidRDefault="00114DB1" w:rsidP="002E5A9A">
            <w:r>
              <w:t>Tier 1</w:t>
            </w:r>
          </w:p>
        </w:tc>
      </w:tr>
      <w:tr w:rsidR="00114DB1" w:rsidRPr="00F966BB" w:rsidTr="00991FBA">
        <w:trPr>
          <w:trHeight w:val="510"/>
        </w:trPr>
        <w:tc>
          <w:tcPr>
            <w:tcW w:w="1613" w:type="dxa"/>
            <w:vAlign w:val="center"/>
          </w:tcPr>
          <w:p w:rsidR="00114DB1" w:rsidRDefault="00114DB1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1617-0061</w:t>
            </w:r>
          </w:p>
        </w:tc>
        <w:tc>
          <w:tcPr>
            <w:tcW w:w="1614" w:type="dxa"/>
            <w:vAlign w:val="center"/>
          </w:tcPr>
          <w:p w:rsidR="00114DB1" w:rsidRDefault="00114DB1" w:rsidP="00383E53">
            <w:r>
              <w:t>McNair</w:t>
            </w:r>
          </w:p>
        </w:tc>
        <w:tc>
          <w:tcPr>
            <w:tcW w:w="7087" w:type="dxa"/>
          </w:tcPr>
          <w:p w:rsidR="00114DB1" w:rsidRPr="00114DB1" w:rsidRDefault="00114DB1" w:rsidP="005636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14DB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National Cancer Diagnosis Audit (NCDA) – Scotland</w:t>
            </w:r>
          </w:p>
        </w:tc>
        <w:tc>
          <w:tcPr>
            <w:tcW w:w="1930" w:type="dxa"/>
            <w:vAlign w:val="center"/>
          </w:tcPr>
          <w:p w:rsidR="00114DB1" w:rsidRDefault="00737290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114DB1" w:rsidRDefault="00737290" w:rsidP="002E5A9A">
            <w:r>
              <w:t>Tier 1</w:t>
            </w:r>
          </w:p>
        </w:tc>
      </w:tr>
      <w:tr w:rsidR="00114DB1" w:rsidRPr="00F966BB" w:rsidTr="00991FBA">
        <w:trPr>
          <w:trHeight w:val="510"/>
        </w:trPr>
        <w:tc>
          <w:tcPr>
            <w:tcW w:w="1613" w:type="dxa"/>
            <w:vAlign w:val="center"/>
          </w:tcPr>
          <w:p w:rsidR="00114DB1" w:rsidRDefault="00114DB1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1516-0526</w:t>
            </w:r>
          </w:p>
        </w:tc>
        <w:tc>
          <w:tcPr>
            <w:tcW w:w="1614" w:type="dxa"/>
            <w:vAlign w:val="center"/>
          </w:tcPr>
          <w:p w:rsidR="00114DB1" w:rsidRDefault="00114DB1" w:rsidP="00383E53">
            <w:r>
              <w:t>McCollum</w:t>
            </w:r>
          </w:p>
        </w:tc>
        <w:tc>
          <w:tcPr>
            <w:tcW w:w="7087" w:type="dxa"/>
          </w:tcPr>
          <w:p w:rsidR="00114DB1" w:rsidRPr="00114DB1" w:rsidRDefault="00114DB1" w:rsidP="005636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14DB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Economic change and internal population dynamics: an innovative study of new residential </w:t>
            </w:r>
            <w:proofErr w:type="spellStart"/>
            <w:r w:rsidRPr="00114DB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mobilities</w:t>
            </w:r>
            <w:proofErr w:type="spellEnd"/>
            <w:r w:rsidRPr="00114DB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in Scotland</w:t>
            </w:r>
          </w:p>
        </w:tc>
        <w:tc>
          <w:tcPr>
            <w:tcW w:w="1930" w:type="dxa"/>
            <w:vAlign w:val="center"/>
          </w:tcPr>
          <w:p w:rsidR="00114DB1" w:rsidRDefault="00737290" w:rsidP="00383E53">
            <w:r>
              <w:t>Approved with conditions</w:t>
            </w:r>
          </w:p>
        </w:tc>
        <w:tc>
          <w:tcPr>
            <w:tcW w:w="1930" w:type="dxa"/>
            <w:vAlign w:val="center"/>
          </w:tcPr>
          <w:p w:rsidR="00114DB1" w:rsidRDefault="00737290" w:rsidP="002E5A9A">
            <w:r>
              <w:t>Full Committee</w:t>
            </w:r>
          </w:p>
        </w:tc>
      </w:tr>
      <w:tr w:rsidR="00114DB1" w:rsidRPr="00F966BB" w:rsidTr="00991FBA">
        <w:trPr>
          <w:trHeight w:val="510"/>
        </w:trPr>
        <w:tc>
          <w:tcPr>
            <w:tcW w:w="1613" w:type="dxa"/>
            <w:vAlign w:val="center"/>
          </w:tcPr>
          <w:p w:rsidR="00114DB1" w:rsidRDefault="00114DB1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1516-0508</w:t>
            </w:r>
          </w:p>
        </w:tc>
        <w:tc>
          <w:tcPr>
            <w:tcW w:w="1614" w:type="dxa"/>
            <w:vAlign w:val="center"/>
          </w:tcPr>
          <w:p w:rsidR="00114DB1" w:rsidRDefault="00114DB1" w:rsidP="00383E53">
            <w:proofErr w:type="spellStart"/>
            <w:r>
              <w:t>Landsberg</w:t>
            </w:r>
            <w:proofErr w:type="spellEnd"/>
          </w:p>
        </w:tc>
        <w:tc>
          <w:tcPr>
            <w:tcW w:w="7087" w:type="dxa"/>
          </w:tcPr>
          <w:p w:rsidR="00114DB1" w:rsidRPr="00114DB1" w:rsidRDefault="00114DB1" w:rsidP="005636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14DB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Survey of Mental Health of children and young people</w:t>
            </w:r>
          </w:p>
        </w:tc>
        <w:tc>
          <w:tcPr>
            <w:tcW w:w="1930" w:type="dxa"/>
            <w:vAlign w:val="center"/>
          </w:tcPr>
          <w:p w:rsidR="00114DB1" w:rsidRDefault="00737290" w:rsidP="00383E53">
            <w:r>
              <w:t>Approved with conditions</w:t>
            </w:r>
          </w:p>
        </w:tc>
        <w:tc>
          <w:tcPr>
            <w:tcW w:w="1930" w:type="dxa"/>
            <w:vAlign w:val="center"/>
          </w:tcPr>
          <w:p w:rsidR="00114DB1" w:rsidRDefault="00737290" w:rsidP="002E5A9A">
            <w:r>
              <w:t>Tier 2 Out of Committee</w:t>
            </w:r>
          </w:p>
        </w:tc>
      </w:tr>
      <w:tr w:rsidR="00114DB1" w:rsidRPr="00F966BB" w:rsidTr="00991FBA">
        <w:trPr>
          <w:trHeight w:val="510"/>
        </w:trPr>
        <w:tc>
          <w:tcPr>
            <w:tcW w:w="1613" w:type="dxa"/>
            <w:vAlign w:val="center"/>
          </w:tcPr>
          <w:p w:rsidR="00114DB1" w:rsidRDefault="00114DB1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1617-0176</w:t>
            </w:r>
          </w:p>
        </w:tc>
        <w:tc>
          <w:tcPr>
            <w:tcW w:w="1614" w:type="dxa"/>
            <w:vAlign w:val="center"/>
          </w:tcPr>
          <w:p w:rsidR="00114DB1" w:rsidRDefault="00114DB1" w:rsidP="00383E53">
            <w:r>
              <w:t>Heather</w:t>
            </w:r>
          </w:p>
        </w:tc>
        <w:tc>
          <w:tcPr>
            <w:tcW w:w="7087" w:type="dxa"/>
          </w:tcPr>
          <w:p w:rsidR="00114DB1" w:rsidRPr="00114DB1" w:rsidRDefault="00114DB1" w:rsidP="005636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14DB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HIC use of national CHI for data project support</w:t>
            </w:r>
          </w:p>
        </w:tc>
        <w:tc>
          <w:tcPr>
            <w:tcW w:w="1930" w:type="dxa"/>
            <w:vAlign w:val="center"/>
          </w:tcPr>
          <w:p w:rsidR="00114DB1" w:rsidRDefault="00737290" w:rsidP="00383E53">
            <w:r>
              <w:t>Approved</w:t>
            </w:r>
            <w:r w:rsidR="00114DB1">
              <w:t xml:space="preserve"> </w:t>
            </w:r>
          </w:p>
        </w:tc>
        <w:tc>
          <w:tcPr>
            <w:tcW w:w="1930" w:type="dxa"/>
            <w:vAlign w:val="center"/>
          </w:tcPr>
          <w:p w:rsidR="00114DB1" w:rsidRDefault="00737290" w:rsidP="002E5A9A">
            <w:r>
              <w:t>Tier 1</w:t>
            </w:r>
          </w:p>
        </w:tc>
      </w:tr>
      <w:tr w:rsidR="00114DB1" w:rsidRPr="00F966BB" w:rsidTr="00991FBA">
        <w:trPr>
          <w:trHeight w:val="510"/>
        </w:trPr>
        <w:tc>
          <w:tcPr>
            <w:tcW w:w="1613" w:type="dxa"/>
            <w:vAlign w:val="center"/>
          </w:tcPr>
          <w:p w:rsidR="00114DB1" w:rsidRDefault="00114DB1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1516-0351</w:t>
            </w:r>
          </w:p>
        </w:tc>
        <w:tc>
          <w:tcPr>
            <w:tcW w:w="1614" w:type="dxa"/>
            <w:vAlign w:val="center"/>
          </w:tcPr>
          <w:p w:rsidR="00114DB1" w:rsidRDefault="00114DB1" w:rsidP="00383E53">
            <w:r>
              <w:t>Williamson</w:t>
            </w:r>
          </w:p>
        </w:tc>
        <w:tc>
          <w:tcPr>
            <w:tcW w:w="7087" w:type="dxa"/>
          </w:tcPr>
          <w:p w:rsidR="00114DB1" w:rsidRPr="00114DB1" w:rsidRDefault="00114DB1" w:rsidP="005636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14DB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Serially missed appointments in the NHS: a linkage pathfinder project to inform future interventions.</w:t>
            </w:r>
          </w:p>
        </w:tc>
        <w:tc>
          <w:tcPr>
            <w:tcW w:w="1930" w:type="dxa"/>
            <w:vAlign w:val="center"/>
          </w:tcPr>
          <w:p w:rsidR="00114DB1" w:rsidRDefault="00737290" w:rsidP="00383E53">
            <w:r>
              <w:t>Not Approved</w:t>
            </w:r>
          </w:p>
        </w:tc>
        <w:tc>
          <w:tcPr>
            <w:tcW w:w="1930" w:type="dxa"/>
            <w:vAlign w:val="center"/>
          </w:tcPr>
          <w:p w:rsidR="00114DB1" w:rsidRDefault="00737290" w:rsidP="00737290">
            <w:r>
              <w:t>Full Committee</w:t>
            </w:r>
          </w:p>
        </w:tc>
      </w:tr>
      <w:tr w:rsidR="00CF4B59" w:rsidRPr="00F966BB" w:rsidTr="00991FBA">
        <w:trPr>
          <w:trHeight w:val="510"/>
        </w:trPr>
        <w:tc>
          <w:tcPr>
            <w:tcW w:w="1613" w:type="dxa"/>
            <w:vAlign w:val="center"/>
          </w:tcPr>
          <w:p w:rsidR="00CF4B59" w:rsidRDefault="00CF4B59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1617-0073</w:t>
            </w:r>
          </w:p>
        </w:tc>
        <w:tc>
          <w:tcPr>
            <w:tcW w:w="1614" w:type="dxa"/>
            <w:vAlign w:val="center"/>
          </w:tcPr>
          <w:p w:rsidR="00CF4B59" w:rsidRDefault="00CF4B59" w:rsidP="00383E53">
            <w:r>
              <w:t>Pearson</w:t>
            </w:r>
          </w:p>
        </w:tc>
        <w:tc>
          <w:tcPr>
            <w:tcW w:w="7087" w:type="dxa"/>
          </w:tcPr>
          <w:p w:rsidR="00CF4B59" w:rsidRPr="00114DB1" w:rsidRDefault="00CF4B59" w:rsidP="005636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114DB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GoDARTS</w:t>
            </w:r>
            <w:proofErr w:type="spellEnd"/>
            <w:r w:rsidRPr="00114DB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-Scotland</w:t>
            </w:r>
          </w:p>
        </w:tc>
        <w:tc>
          <w:tcPr>
            <w:tcW w:w="1930" w:type="dxa"/>
            <w:vAlign w:val="center"/>
          </w:tcPr>
          <w:p w:rsidR="00CF4B59" w:rsidRDefault="00737290" w:rsidP="00383E53">
            <w:r>
              <w:t>Approved with conditions</w:t>
            </w:r>
          </w:p>
        </w:tc>
        <w:tc>
          <w:tcPr>
            <w:tcW w:w="1930" w:type="dxa"/>
            <w:vAlign w:val="center"/>
          </w:tcPr>
          <w:p w:rsidR="00CF4B59" w:rsidRDefault="00737290" w:rsidP="00CF4B59">
            <w:r>
              <w:t>Tier 1</w:t>
            </w:r>
          </w:p>
        </w:tc>
      </w:tr>
      <w:tr w:rsidR="00CF4B59" w:rsidRPr="00F966BB" w:rsidTr="00991FBA">
        <w:trPr>
          <w:trHeight w:val="510"/>
        </w:trPr>
        <w:tc>
          <w:tcPr>
            <w:tcW w:w="1613" w:type="dxa"/>
            <w:vAlign w:val="center"/>
          </w:tcPr>
          <w:p w:rsidR="00CF4B59" w:rsidRDefault="00CF4B59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1516-0411</w:t>
            </w:r>
          </w:p>
        </w:tc>
        <w:tc>
          <w:tcPr>
            <w:tcW w:w="1614" w:type="dxa"/>
            <w:vAlign w:val="center"/>
          </w:tcPr>
          <w:p w:rsidR="00CF4B59" w:rsidRDefault="00CF4B59" w:rsidP="00383E53">
            <w:r>
              <w:t>Turner</w:t>
            </w:r>
          </w:p>
        </w:tc>
        <w:tc>
          <w:tcPr>
            <w:tcW w:w="7087" w:type="dxa"/>
          </w:tcPr>
          <w:p w:rsidR="00CF4B59" w:rsidRPr="00114DB1" w:rsidRDefault="00CF4B59" w:rsidP="005636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14DB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How do co-existing health conditions affect stroke</w:t>
            </w:r>
          </w:p>
        </w:tc>
        <w:tc>
          <w:tcPr>
            <w:tcW w:w="1930" w:type="dxa"/>
            <w:vAlign w:val="center"/>
          </w:tcPr>
          <w:p w:rsidR="00CF4B59" w:rsidRDefault="00737290" w:rsidP="00737290">
            <w:r>
              <w:t xml:space="preserve">Approved </w:t>
            </w:r>
          </w:p>
        </w:tc>
        <w:tc>
          <w:tcPr>
            <w:tcW w:w="1930" w:type="dxa"/>
            <w:vAlign w:val="center"/>
          </w:tcPr>
          <w:p w:rsidR="00CF4B59" w:rsidRDefault="00737290" w:rsidP="00CF4B59">
            <w:r>
              <w:t>Tier 1</w:t>
            </w:r>
          </w:p>
        </w:tc>
      </w:tr>
      <w:tr w:rsidR="00CF4B59" w:rsidRPr="00F966BB" w:rsidTr="00991FBA">
        <w:trPr>
          <w:trHeight w:val="510"/>
        </w:trPr>
        <w:tc>
          <w:tcPr>
            <w:tcW w:w="1613" w:type="dxa"/>
            <w:vAlign w:val="center"/>
          </w:tcPr>
          <w:p w:rsidR="00CF4B59" w:rsidRDefault="00CF4B59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1516-0259</w:t>
            </w:r>
          </w:p>
        </w:tc>
        <w:tc>
          <w:tcPr>
            <w:tcW w:w="1614" w:type="dxa"/>
            <w:vAlign w:val="center"/>
          </w:tcPr>
          <w:p w:rsidR="00CF4B59" w:rsidRDefault="00CF4B59" w:rsidP="00383E53">
            <w:r>
              <w:t>Campbell</w:t>
            </w:r>
          </w:p>
        </w:tc>
        <w:tc>
          <w:tcPr>
            <w:tcW w:w="7087" w:type="dxa"/>
          </w:tcPr>
          <w:p w:rsidR="00CF4B59" w:rsidRPr="00114DB1" w:rsidRDefault="00CF4B59" w:rsidP="005636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A3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Second primary cancers: a mixed-methods study to understand pathways to diagnosis, patient and provider experiences, and survival outcomes</w:t>
            </w:r>
          </w:p>
        </w:tc>
        <w:tc>
          <w:tcPr>
            <w:tcW w:w="1930" w:type="dxa"/>
            <w:vAlign w:val="center"/>
          </w:tcPr>
          <w:p w:rsidR="00CF4B59" w:rsidRDefault="00CF4B59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CF4B59" w:rsidRDefault="00CF4B59" w:rsidP="00CF4B59">
            <w:r>
              <w:t>Tier 1</w:t>
            </w:r>
          </w:p>
        </w:tc>
      </w:tr>
      <w:tr w:rsidR="00CF4B59" w:rsidRPr="00F966BB" w:rsidTr="00991FBA">
        <w:trPr>
          <w:trHeight w:val="510"/>
        </w:trPr>
        <w:tc>
          <w:tcPr>
            <w:tcW w:w="1613" w:type="dxa"/>
            <w:vAlign w:val="center"/>
          </w:tcPr>
          <w:p w:rsidR="00CF4B59" w:rsidRDefault="00CF4B59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1617-0079</w:t>
            </w:r>
          </w:p>
        </w:tc>
        <w:tc>
          <w:tcPr>
            <w:tcW w:w="1614" w:type="dxa"/>
            <w:vAlign w:val="center"/>
          </w:tcPr>
          <w:p w:rsidR="00CF4B59" w:rsidRDefault="00CF4B59" w:rsidP="00383E53">
            <w:r>
              <w:t>Mansouri</w:t>
            </w:r>
          </w:p>
        </w:tc>
        <w:tc>
          <w:tcPr>
            <w:tcW w:w="7087" w:type="dxa"/>
          </w:tcPr>
          <w:p w:rsidR="00CF4B59" w:rsidRPr="00EA35E9" w:rsidRDefault="00CF4B59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A3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 investigation into tumour and host determinants of outcomes in patients with colorectal cancer in a post screening era</w:t>
            </w:r>
          </w:p>
        </w:tc>
        <w:tc>
          <w:tcPr>
            <w:tcW w:w="1930" w:type="dxa"/>
            <w:vAlign w:val="center"/>
          </w:tcPr>
          <w:p w:rsidR="00CF4B59" w:rsidRDefault="00CF4B59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CF4B59" w:rsidRDefault="00CF4B59" w:rsidP="00CF4B59">
            <w:r>
              <w:t>Tier 1</w:t>
            </w:r>
          </w:p>
        </w:tc>
      </w:tr>
      <w:tr w:rsidR="00CF4B59" w:rsidRPr="00F966BB" w:rsidTr="00991FBA">
        <w:trPr>
          <w:trHeight w:val="510"/>
        </w:trPr>
        <w:tc>
          <w:tcPr>
            <w:tcW w:w="1613" w:type="dxa"/>
            <w:vAlign w:val="center"/>
          </w:tcPr>
          <w:p w:rsidR="00CF4B59" w:rsidRDefault="00CF4B59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1516-0489</w:t>
            </w:r>
          </w:p>
        </w:tc>
        <w:tc>
          <w:tcPr>
            <w:tcW w:w="1614" w:type="dxa"/>
            <w:vAlign w:val="center"/>
          </w:tcPr>
          <w:p w:rsidR="00CF4B59" w:rsidRDefault="00CF4B59" w:rsidP="00383E53">
            <w:proofErr w:type="spellStart"/>
            <w:r>
              <w:t>McLeary</w:t>
            </w:r>
            <w:proofErr w:type="spellEnd"/>
          </w:p>
        </w:tc>
        <w:tc>
          <w:tcPr>
            <w:tcW w:w="7087" w:type="dxa"/>
          </w:tcPr>
          <w:p w:rsidR="00CF4B59" w:rsidRPr="00EA35E9" w:rsidRDefault="00CF4B59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A3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Developing a national learning health system for asthma</w:t>
            </w:r>
          </w:p>
        </w:tc>
        <w:tc>
          <w:tcPr>
            <w:tcW w:w="1930" w:type="dxa"/>
            <w:vAlign w:val="center"/>
          </w:tcPr>
          <w:p w:rsidR="00CF4B59" w:rsidRDefault="00CF4B59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CF4B59" w:rsidRDefault="00CF4B59" w:rsidP="00CF4B59">
            <w:r>
              <w:t>Tier 1</w:t>
            </w:r>
          </w:p>
        </w:tc>
      </w:tr>
      <w:tr w:rsidR="00CF4B59" w:rsidRPr="00F966BB" w:rsidTr="00991FBA">
        <w:trPr>
          <w:trHeight w:val="510"/>
        </w:trPr>
        <w:tc>
          <w:tcPr>
            <w:tcW w:w="1613" w:type="dxa"/>
            <w:vAlign w:val="center"/>
          </w:tcPr>
          <w:p w:rsidR="00CF4B59" w:rsidRDefault="00CF4B59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1617-0196</w:t>
            </w:r>
          </w:p>
        </w:tc>
        <w:tc>
          <w:tcPr>
            <w:tcW w:w="1614" w:type="dxa"/>
            <w:vAlign w:val="center"/>
          </w:tcPr>
          <w:p w:rsidR="00CF4B59" w:rsidRDefault="00CF4B59" w:rsidP="00383E53">
            <w:r>
              <w:t>Wickham</w:t>
            </w:r>
          </w:p>
        </w:tc>
        <w:tc>
          <w:tcPr>
            <w:tcW w:w="7087" w:type="dxa"/>
          </w:tcPr>
          <w:p w:rsidR="00CF4B59" w:rsidRPr="00EA35E9" w:rsidRDefault="00CF4B59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A3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Intraoperative</w:t>
            </w:r>
            <w:proofErr w:type="spellEnd"/>
            <w:r w:rsidRPr="00EA3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Hypotension in Elder Patients (</w:t>
            </w:r>
            <w:proofErr w:type="spellStart"/>
            <w:r w:rsidRPr="00EA3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IHypE</w:t>
            </w:r>
            <w:proofErr w:type="spellEnd"/>
            <w:r w:rsidRPr="00EA3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): Observational Study of </w:t>
            </w:r>
            <w:proofErr w:type="spellStart"/>
            <w:r w:rsidRPr="00EA3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Intraoperative</w:t>
            </w:r>
            <w:proofErr w:type="spellEnd"/>
            <w:r w:rsidRPr="00EA3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Hypotension in Elder Patients in UK Hospitals</w:t>
            </w:r>
          </w:p>
        </w:tc>
        <w:tc>
          <w:tcPr>
            <w:tcW w:w="1930" w:type="dxa"/>
            <w:vAlign w:val="center"/>
          </w:tcPr>
          <w:p w:rsidR="00CF4B59" w:rsidRDefault="00CF4B59" w:rsidP="00383E53">
            <w:r>
              <w:t xml:space="preserve">Approved </w:t>
            </w:r>
          </w:p>
        </w:tc>
        <w:tc>
          <w:tcPr>
            <w:tcW w:w="1930" w:type="dxa"/>
            <w:vAlign w:val="center"/>
          </w:tcPr>
          <w:p w:rsidR="00CF4B59" w:rsidRDefault="00CF4B59" w:rsidP="00CF4B59">
            <w:r>
              <w:t>Tier 1</w:t>
            </w:r>
          </w:p>
        </w:tc>
      </w:tr>
      <w:tr w:rsidR="00CF4B59" w:rsidRPr="00F966BB" w:rsidTr="00991FBA">
        <w:trPr>
          <w:trHeight w:val="510"/>
        </w:trPr>
        <w:tc>
          <w:tcPr>
            <w:tcW w:w="1613" w:type="dxa"/>
            <w:vAlign w:val="center"/>
          </w:tcPr>
          <w:p w:rsidR="00CF4B59" w:rsidRDefault="00CF4B59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1516-0557</w:t>
            </w:r>
          </w:p>
        </w:tc>
        <w:tc>
          <w:tcPr>
            <w:tcW w:w="1614" w:type="dxa"/>
            <w:vAlign w:val="center"/>
          </w:tcPr>
          <w:p w:rsidR="00CF4B59" w:rsidRDefault="00CF4B59" w:rsidP="00383E53">
            <w:r>
              <w:t>Gabel</w:t>
            </w:r>
          </w:p>
        </w:tc>
        <w:tc>
          <w:tcPr>
            <w:tcW w:w="7087" w:type="dxa"/>
          </w:tcPr>
          <w:p w:rsidR="00CF4B59" w:rsidRPr="00EA35E9" w:rsidRDefault="00CF4B59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A3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ADVOCATE - Added Value for Oral Care</w:t>
            </w:r>
          </w:p>
        </w:tc>
        <w:tc>
          <w:tcPr>
            <w:tcW w:w="1930" w:type="dxa"/>
            <w:vAlign w:val="center"/>
          </w:tcPr>
          <w:p w:rsidR="00CF4B59" w:rsidRDefault="00737290" w:rsidP="00961033">
            <w:r>
              <w:t xml:space="preserve">Approved </w:t>
            </w:r>
          </w:p>
        </w:tc>
        <w:tc>
          <w:tcPr>
            <w:tcW w:w="1930" w:type="dxa"/>
            <w:vAlign w:val="center"/>
          </w:tcPr>
          <w:p w:rsidR="00CF4B59" w:rsidRDefault="00737290" w:rsidP="00CF4B59">
            <w:r>
              <w:t>Tier 1</w:t>
            </w:r>
          </w:p>
        </w:tc>
      </w:tr>
      <w:tr w:rsidR="00CF4B59" w:rsidRPr="00F966BB" w:rsidTr="00991FBA">
        <w:trPr>
          <w:trHeight w:val="510"/>
        </w:trPr>
        <w:tc>
          <w:tcPr>
            <w:tcW w:w="1613" w:type="dxa"/>
            <w:vAlign w:val="center"/>
          </w:tcPr>
          <w:p w:rsidR="00CF4B59" w:rsidRDefault="00CF4B59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1617-0157</w:t>
            </w:r>
          </w:p>
        </w:tc>
        <w:tc>
          <w:tcPr>
            <w:tcW w:w="1614" w:type="dxa"/>
            <w:vAlign w:val="center"/>
          </w:tcPr>
          <w:p w:rsidR="00CF4B59" w:rsidRDefault="00CF4B59" w:rsidP="00383E53">
            <w:r>
              <w:t>Figueroa</w:t>
            </w:r>
          </w:p>
        </w:tc>
        <w:tc>
          <w:tcPr>
            <w:tcW w:w="7087" w:type="dxa"/>
          </w:tcPr>
          <w:p w:rsidR="00CF4B59" w:rsidRPr="00EA35E9" w:rsidRDefault="00CF4B59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A3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Breast cancer susceptibility in the Generation Scotland Cohort study</w:t>
            </w:r>
          </w:p>
        </w:tc>
        <w:tc>
          <w:tcPr>
            <w:tcW w:w="1930" w:type="dxa"/>
            <w:vAlign w:val="center"/>
          </w:tcPr>
          <w:p w:rsidR="00CF4B59" w:rsidRDefault="00737290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CF4B59" w:rsidRDefault="00737290" w:rsidP="00CF4B59">
            <w:r>
              <w:t>Tier 1</w:t>
            </w:r>
          </w:p>
        </w:tc>
      </w:tr>
      <w:tr w:rsidR="00CF4B59" w:rsidRPr="00F966BB" w:rsidTr="00991FBA">
        <w:trPr>
          <w:trHeight w:val="510"/>
        </w:trPr>
        <w:tc>
          <w:tcPr>
            <w:tcW w:w="1613" w:type="dxa"/>
            <w:vAlign w:val="center"/>
          </w:tcPr>
          <w:p w:rsidR="00CF4B59" w:rsidRDefault="00CF4B59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1617-0059</w:t>
            </w:r>
          </w:p>
        </w:tc>
        <w:tc>
          <w:tcPr>
            <w:tcW w:w="1614" w:type="dxa"/>
            <w:vAlign w:val="center"/>
          </w:tcPr>
          <w:p w:rsidR="00CF4B59" w:rsidRDefault="00CF4B59" w:rsidP="00383E53">
            <w:r>
              <w:t>Bird</w:t>
            </w:r>
          </w:p>
        </w:tc>
        <w:tc>
          <w:tcPr>
            <w:tcW w:w="7087" w:type="dxa"/>
          </w:tcPr>
          <w:p w:rsidR="00CF4B59" w:rsidRPr="00EA35E9" w:rsidRDefault="00CF4B59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A3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Variation on permissions [PAC 49/13]: Validation of strong age-relatedness in methadone-specific deaths and powerful investigation of the age-relatedness of methadone-clients’ non drugs-related deaths (non-DRDs) by ICD10 chapter.</w:t>
            </w:r>
          </w:p>
        </w:tc>
        <w:tc>
          <w:tcPr>
            <w:tcW w:w="1930" w:type="dxa"/>
            <w:vAlign w:val="center"/>
          </w:tcPr>
          <w:p w:rsidR="00CF4B59" w:rsidRDefault="00737290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CF4B59" w:rsidRDefault="00737290" w:rsidP="00CF4B59">
            <w:r>
              <w:t>Tier 1</w:t>
            </w:r>
          </w:p>
        </w:tc>
      </w:tr>
      <w:tr w:rsidR="00CF4B59" w:rsidRPr="00F966BB" w:rsidTr="00991FBA">
        <w:trPr>
          <w:trHeight w:val="510"/>
        </w:trPr>
        <w:tc>
          <w:tcPr>
            <w:tcW w:w="1613" w:type="dxa"/>
            <w:vAlign w:val="center"/>
          </w:tcPr>
          <w:p w:rsidR="00CF4B59" w:rsidRDefault="00CF4B59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1516-0338</w:t>
            </w:r>
          </w:p>
        </w:tc>
        <w:tc>
          <w:tcPr>
            <w:tcW w:w="1614" w:type="dxa"/>
            <w:vAlign w:val="center"/>
          </w:tcPr>
          <w:p w:rsidR="00CF4B59" w:rsidRDefault="00CF4B59" w:rsidP="00383E53">
            <w:r>
              <w:t>Howard</w:t>
            </w:r>
          </w:p>
        </w:tc>
        <w:tc>
          <w:tcPr>
            <w:tcW w:w="7087" w:type="dxa"/>
          </w:tcPr>
          <w:p w:rsidR="00CF4B59" w:rsidRPr="00EA35E9" w:rsidRDefault="00CF4B59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A3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LENS Trial-Lowering Events in Non-proliferative retinopathy in Scotland</w:t>
            </w:r>
          </w:p>
        </w:tc>
        <w:tc>
          <w:tcPr>
            <w:tcW w:w="1930" w:type="dxa"/>
            <w:vAlign w:val="center"/>
          </w:tcPr>
          <w:p w:rsidR="00CF4B59" w:rsidRDefault="00737290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CF4B59" w:rsidRDefault="00737290" w:rsidP="00CF4B59">
            <w:r>
              <w:t>Tier 1</w:t>
            </w:r>
          </w:p>
        </w:tc>
      </w:tr>
      <w:tr w:rsidR="00CF4B59" w:rsidRPr="00F966BB" w:rsidTr="00991FBA">
        <w:trPr>
          <w:trHeight w:val="510"/>
        </w:trPr>
        <w:tc>
          <w:tcPr>
            <w:tcW w:w="1613" w:type="dxa"/>
            <w:vAlign w:val="center"/>
          </w:tcPr>
          <w:p w:rsidR="00CF4B59" w:rsidRDefault="00CF4B59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1516-0581</w:t>
            </w:r>
          </w:p>
        </w:tc>
        <w:tc>
          <w:tcPr>
            <w:tcW w:w="1614" w:type="dxa"/>
            <w:vAlign w:val="center"/>
          </w:tcPr>
          <w:p w:rsidR="00CF4B59" w:rsidRDefault="00CF4B59" w:rsidP="00383E53">
            <w:r>
              <w:t>Colvin</w:t>
            </w:r>
          </w:p>
        </w:tc>
        <w:tc>
          <w:tcPr>
            <w:tcW w:w="7087" w:type="dxa"/>
          </w:tcPr>
          <w:p w:rsidR="00CF4B59" w:rsidRPr="00EA35E9" w:rsidRDefault="00CF4B59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A3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Data and Measurement for Chronic Pain Services. A Pilot Study to Inform National Service Improvement</w:t>
            </w:r>
          </w:p>
        </w:tc>
        <w:tc>
          <w:tcPr>
            <w:tcW w:w="1930" w:type="dxa"/>
            <w:vAlign w:val="center"/>
          </w:tcPr>
          <w:p w:rsidR="00CF4B59" w:rsidRDefault="00737290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CF4B59" w:rsidRDefault="00CF4B59" w:rsidP="00CF4B59">
            <w:r>
              <w:t>Tier 1</w:t>
            </w:r>
          </w:p>
        </w:tc>
      </w:tr>
      <w:tr w:rsidR="00CF4B59" w:rsidRPr="00F966BB" w:rsidTr="00991FBA">
        <w:trPr>
          <w:trHeight w:val="510"/>
        </w:trPr>
        <w:tc>
          <w:tcPr>
            <w:tcW w:w="1613" w:type="dxa"/>
            <w:vAlign w:val="center"/>
          </w:tcPr>
          <w:p w:rsidR="00CF4B59" w:rsidRDefault="00CF4B59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1617-0199</w:t>
            </w:r>
          </w:p>
        </w:tc>
        <w:tc>
          <w:tcPr>
            <w:tcW w:w="1614" w:type="dxa"/>
            <w:vAlign w:val="center"/>
          </w:tcPr>
          <w:p w:rsidR="00CF4B59" w:rsidRDefault="00CF4B59" w:rsidP="00383E53">
            <w:r>
              <w:t>Lone</w:t>
            </w:r>
          </w:p>
        </w:tc>
        <w:tc>
          <w:tcPr>
            <w:tcW w:w="7087" w:type="dxa"/>
          </w:tcPr>
          <w:p w:rsidR="00CF4B59" w:rsidRPr="00EA35E9" w:rsidRDefault="00CF4B59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A3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Community prescribing of potentially </w:t>
            </w:r>
            <w:proofErr w:type="spellStart"/>
            <w:r w:rsidRPr="00EA3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nephrotoxic</w:t>
            </w:r>
            <w:proofErr w:type="spellEnd"/>
            <w:r w:rsidRPr="00EA3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drugs and risk of acute kidney injury requiring renal replacement therapy in critically ill adults: a national cohort study</w:t>
            </w:r>
          </w:p>
        </w:tc>
        <w:tc>
          <w:tcPr>
            <w:tcW w:w="1930" w:type="dxa"/>
            <w:vAlign w:val="center"/>
          </w:tcPr>
          <w:p w:rsidR="00CF4B59" w:rsidRDefault="00CF4B59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CF4B59" w:rsidRDefault="00CF4B59" w:rsidP="00CF4B59">
            <w:r>
              <w:t>Tier 1</w:t>
            </w:r>
          </w:p>
        </w:tc>
      </w:tr>
      <w:tr w:rsidR="00CF4B59" w:rsidRPr="00F966BB" w:rsidTr="00991FBA">
        <w:trPr>
          <w:trHeight w:val="510"/>
        </w:trPr>
        <w:tc>
          <w:tcPr>
            <w:tcW w:w="1613" w:type="dxa"/>
            <w:vAlign w:val="center"/>
          </w:tcPr>
          <w:p w:rsidR="00CF4B59" w:rsidRDefault="00CF4B59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1516-0044</w:t>
            </w:r>
          </w:p>
        </w:tc>
        <w:tc>
          <w:tcPr>
            <w:tcW w:w="1614" w:type="dxa"/>
            <w:vAlign w:val="center"/>
          </w:tcPr>
          <w:p w:rsidR="00CF4B59" w:rsidRDefault="00CF4B59" w:rsidP="00383E53">
            <w:r>
              <w:t>Hay</w:t>
            </w:r>
          </w:p>
        </w:tc>
        <w:tc>
          <w:tcPr>
            <w:tcW w:w="7087" w:type="dxa"/>
          </w:tcPr>
          <w:p w:rsidR="00CF4B59" w:rsidRPr="00EA35E9" w:rsidRDefault="00CF4B59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D3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Teenage Pregnancy among Looked After Young People (LAYP) &amp; Care Leavers in Fife: a data linkage study</w:t>
            </w:r>
          </w:p>
        </w:tc>
        <w:tc>
          <w:tcPr>
            <w:tcW w:w="1930" w:type="dxa"/>
            <w:vAlign w:val="center"/>
          </w:tcPr>
          <w:p w:rsidR="00CF4B59" w:rsidRDefault="00CF4B59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CF4B59" w:rsidRDefault="00CF4B59" w:rsidP="00CF4B59">
            <w:r>
              <w:t xml:space="preserve">Tier 1 </w:t>
            </w:r>
          </w:p>
        </w:tc>
      </w:tr>
      <w:tr w:rsidR="00CF4B59" w:rsidRPr="00F966BB" w:rsidTr="00991FBA">
        <w:trPr>
          <w:trHeight w:val="510"/>
        </w:trPr>
        <w:tc>
          <w:tcPr>
            <w:tcW w:w="1613" w:type="dxa"/>
            <w:vAlign w:val="center"/>
          </w:tcPr>
          <w:p w:rsidR="00CF4B59" w:rsidRDefault="00CF4B59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1516-0576</w:t>
            </w:r>
          </w:p>
        </w:tc>
        <w:tc>
          <w:tcPr>
            <w:tcW w:w="1614" w:type="dxa"/>
            <w:vAlign w:val="center"/>
          </w:tcPr>
          <w:p w:rsidR="00CF4B59" w:rsidRDefault="00CF4B59" w:rsidP="00383E53">
            <w:r>
              <w:t>Levin</w:t>
            </w:r>
          </w:p>
        </w:tc>
        <w:tc>
          <w:tcPr>
            <w:tcW w:w="7087" w:type="dxa"/>
          </w:tcPr>
          <w:p w:rsidR="00CF4B59" w:rsidRPr="00AD3231" w:rsidRDefault="00CF4B59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D3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POPADAD </w:t>
            </w:r>
            <w:proofErr w:type="spellStart"/>
            <w:r w:rsidRPr="00AD3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Followup</w:t>
            </w:r>
            <w:proofErr w:type="spellEnd"/>
            <w:r w:rsidRPr="00AD32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Study</w:t>
            </w:r>
          </w:p>
        </w:tc>
        <w:tc>
          <w:tcPr>
            <w:tcW w:w="1930" w:type="dxa"/>
            <w:vAlign w:val="center"/>
          </w:tcPr>
          <w:p w:rsidR="00CF4B59" w:rsidRDefault="00CF4B59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CF4B59" w:rsidRDefault="00CF4B59" w:rsidP="00CF4B59">
            <w:r>
              <w:t>Tier 1</w:t>
            </w:r>
          </w:p>
        </w:tc>
      </w:tr>
      <w:tr w:rsidR="00CF4B59" w:rsidRPr="00F966BB" w:rsidTr="00991FBA">
        <w:trPr>
          <w:trHeight w:val="510"/>
        </w:trPr>
        <w:tc>
          <w:tcPr>
            <w:tcW w:w="1613" w:type="dxa"/>
            <w:vAlign w:val="center"/>
          </w:tcPr>
          <w:p w:rsidR="00CF4B59" w:rsidRDefault="00CF4B59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1617-0233</w:t>
            </w:r>
          </w:p>
        </w:tc>
        <w:tc>
          <w:tcPr>
            <w:tcW w:w="1614" w:type="dxa"/>
            <w:vAlign w:val="center"/>
          </w:tcPr>
          <w:p w:rsidR="00CF4B59" w:rsidRDefault="00CF4B59" w:rsidP="00383E53">
            <w:r>
              <w:t>Williamson</w:t>
            </w:r>
          </w:p>
        </w:tc>
        <w:tc>
          <w:tcPr>
            <w:tcW w:w="7087" w:type="dxa"/>
          </w:tcPr>
          <w:p w:rsidR="00CF4B59" w:rsidRPr="00AD3231" w:rsidRDefault="00CF4B59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44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Serially missed appointments in the NHS: a PILOT linkage project to inform future interventions.</w:t>
            </w:r>
          </w:p>
        </w:tc>
        <w:tc>
          <w:tcPr>
            <w:tcW w:w="1930" w:type="dxa"/>
            <w:vAlign w:val="center"/>
          </w:tcPr>
          <w:p w:rsidR="00CF4B59" w:rsidRDefault="00CF4B59" w:rsidP="00383E53">
            <w:r>
              <w:t>Approved</w:t>
            </w:r>
            <w:r w:rsidR="00737290">
              <w:t xml:space="preserve"> </w:t>
            </w:r>
          </w:p>
        </w:tc>
        <w:tc>
          <w:tcPr>
            <w:tcW w:w="1930" w:type="dxa"/>
            <w:vAlign w:val="center"/>
          </w:tcPr>
          <w:p w:rsidR="00CF4B59" w:rsidRDefault="00CF4B59" w:rsidP="00CF4B59">
            <w:r>
              <w:t xml:space="preserve">Tier </w:t>
            </w:r>
            <w:r w:rsidR="00737290">
              <w:t>2 Out of Committee</w:t>
            </w:r>
          </w:p>
        </w:tc>
      </w:tr>
      <w:tr w:rsidR="00CF4B59" w:rsidRPr="00F966BB" w:rsidTr="00991FBA">
        <w:trPr>
          <w:trHeight w:val="510"/>
        </w:trPr>
        <w:tc>
          <w:tcPr>
            <w:tcW w:w="1613" w:type="dxa"/>
            <w:vAlign w:val="center"/>
          </w:tcPr>
          <w:p w:rsidR="00CF4B59" w:rsidRDefault="00CF4B59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1617-0249</w:t>
            </w:r>
          </w:p>
        </w:tc>
        <w:tc>
          <w:tcPr>
            <w:tcW w:w="1614" w:type="dxa"/>
            <w:vAlign w:val="center"/>
          </w:tcPr>
          <w:p w:rsidR="00CF4B59" w:rsidRDefault="00CF4B59" w:rsidP="00383E53">
            <w:r>
              <w:t>Mason</w:t>
            </w:r>
          </w:p>
        </w:tc>
        <w:tc>
          <w:tcPr>
            <w:tcW w:w="7087" w:type="dxa"/>
          </w:tcPr>
          <w:p w:rsidR="00CF4B59" w:rsidRPr="00844551" w:rsidRDefault="00CF4B59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A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Medical and Surgical Clinical Outcome Review Programme</w:t>
            </w:r>
          </w:p>
        </w:tc>
        <w:tc>
          <w:tcPr>
            <w:tcW w:w="1930" w:type="dxa"/>
            <w:vAlign w:val="center"/>
          </w:tcPr>
          <w:p w:rsidR="00CF4B59" w:rsidRDefault="00CF4B59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CF4B59" w:rsidRDefault="00CF4B59" w:rsidP="00CF4B59">
            <w:r>
              <w:t>Tier 1</w:t>
            </w:r>
          </w:p>
        </w:tc>
      </w:tr>
      <w:tr w:rsidR="00CF4B59" w:rsidRPr="00F966BB" w:rsidTr="00991FBA">
        <w:trPr>
          <w:trHeight w:val="510"/>
        </w:trPr>
        <w:tc>
          <w:tcPr>
            <w:tcW w:w="1613" w:type="dxa"/>
            <w:vAlign w:val="center"/>
          </w:tcPr>
          <w:p w:rsidR="00CF4B59" w:rsidRDefault="00CF4B59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1617-0237</w:t>
            </w:r>
          </w:p>
        </w:tc>
        <w:tc>
          <w:tcPr>
            <w:tcW w:w="1614" w:type="dxa"/>
            <w:vAlign w:val="center"/>
          </w:tcPr>
          <w:p w:rsidR="00CF4B59" w:rsidRDefault="00CF4B59" w:rsidP="00383E53">
            <w:r>
              <w:t>McLean</w:t>
            </w:r>
          </w:p>
        </w:tc>
        <w:tc>
          <w:tcPr>
            <w:tcW w:w="7087" w:type="dxa"/>
          </w:tcPr>
          <w:p w:rsidR="00CF4B59" w:rsidRPr="006E1ACD" w:rsidRDefault="00CF4B59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67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Outcomes after Kidney Injury in Surgery: 1-year follow up (OAKS-2)</w:t>
            </w:r>
          </w:p>
        </w:tc>
        <w:tc>
          <w:tcPr>
            <w:tcW w:w="1930" w:type="dxa"/>
            <w:vAlign w:val="center"/>
          </w:tcPr>
          <w:p w:rsidR="00CF4B59" w:rsidRDefault="00CF4B59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CF4B59" w:rsidRDefault="00CF4B59" w:rsidP="00CF4B59">
            <w:r>
              <w:t>Tier 1</w:t>
            </w:r>
          </w:p>
        </w:tc>
      </w:tr>
      <w:tr w:rsidR="00CF4B59" w:rsidRPr="00F966BB" w:rsidTr="00991FBA">
        <w:trPr>
          <w:trHeight w:val="510"/>
        </w:trPr>
        <w:tc>
          <w:tcPr>
            <w:tcW w:w="1613" w:type="dxa"/>
            <w:vAlign w:val="center"/>
          </w:tcPr>
          <w:p w:rsidR="00CF4B59" w:rsidRDefault="00CF4B59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1617-0126</w:t>
            </w:r>
          </w:p>
        </w:tc>
        <w:tc>
          <w:tcPr>
            <w:tcW w:w="1614" w:type="dxa"/>
            <w:vAlign w:val="center"/>
          </w:tcPr>
          <w:p w:rsidR="00CF4B59" w:rsidRDefault="00CF4B59" w:rsidP="00383E53">
            <w:proofErr w:type="spellStart"/>
            <w:r>
              <w:t>Moonsinghe</w:t>
            </w:r>
            <w:proofErr w:type="spellEnd"/>
          </w:p>
        </w:tc>
        <w:tc>
          <w:tcPr>
            <w:tcW w:w="7087" w:type="dxa"/>
          </w:tcPr>
          <w:p w:rsidR="00CF4B59" w:rsidRPr="00E06737" w:rsidRDefault="00CF4B59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4B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2nd Sprint National Anaesthesia Project (SNAP-2): Epidemiology of Critical Care provision after Surgery (</w:t>
            </w:r>
            <w:proofErr w:type="spellStart"/>
            <w:r w:rsidRPr="00E14B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EpiCCS</w:t>
            </w:r>
            <w:proofErr w:type="spellEnd"/>
            <w:r w:rsidRPr="00E14B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30" w:type="dxa"/>
            <w:vAlign w:val="center"/>
          </w:tcPr>
          <w:p w:rsidR="00CF4B59" w:rsidRDefault="00CF4B59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CF4B59" w:rsidRDefault="00CF4B59" w:rsidP="00CF4B59">
            <w:r>
              <w:t>Tier 1</w:t>
            </w:r>
          </w:p>
        </w:tc>
      </w:tr>
      <w:tr w:rsidR="00CF4B59" w:rsidRPr="00F966BB" w:rsidTr="00991FBA">
        <w:trPr>
          <w:trHeight w:val="510"/>
        </w:trPr>
        <w:tc>
          <w:tcPr>
            <w:tcW w:w="1613" w:type="dxa"/>
            <w:vAlign w:val="center"/>
          </w:tcPr>
          <w:p w:rsidR="00CF4B59" w:rsidRDefault="00CF4B59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1516-0438</w:t>
            </w:r>
          </w:p>
        </w:tc>
        <w:tc>
          <w:tcPr>
            <w:tcW w:w="1614" w:type="dxa"/>
            <w:vAlign w:val="center"/>
          </w:tcPr>
          <w:p w:rsidR="00CF4B59" w:rsidRDefault="00CF4B59" w:rsidP="00383E53">
            <w:r>
              <w:t>Harrison</w:t>
            </w:r>
          </w:p>
        </w:tc>
        <w:tc>
          <w:tcPr>
            <w:tcW w:w="7087" w:type="dxa"/>
          </w:tcPr>
          <w:p w:rsidR="00CF4B59" w:rsidRPr="00E14B83" w:rsidRDefault="00CF4B59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91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Admission to a care home from hospitals across Scotland – exploring practice and the role of dementia</w:t>
            </w:r>
          </w:p>
        </w:tc>
        <w:tc>
          <w:tcPr>
            <w:tcW w:w="1930" w:type="dxa"/>
            <w:vAlign w:val="center"/>
          </w:tcPr>
          <w:p w:rsidR="00CF4B59" w:rsidRDefault="00CF4B59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CF4B59" w:rsidRDefault="00737290" w:rsidP="00737290">
            <w:r>
              <w:t>Tier 2 Out of Committee</w:t>
            </w:r>
          </w:p>
        </w:tc>
      </w:tr>
      <w:tr w:rsidR="00CF4B59" w:rsidRPr="00F966BB" w:rsidTr="00991FBA">
        <w:trPr>
          <w:trHeight w:val="510"/>
        </w:trPr>
        <w:tc>
          <w:tcPr>
            <w:tcW w:w="1613" w:type="dxa"/>
            <w:vAlign w:val="center"/>
          </w:tcPr>
          <w:p w:rsidR="00CF4B59" w:rsidRDefault="00CF4B59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1516-0040</w:t>
            </w:r>
          </w:p>
        </w:tc>
        <w:tc>
          <w:tcPr>
            <w:tcW w:w="1614" w:type="dxa"/>
            <w:vAlign w:val="center"/>
          </w:tcPr>
          <w:p w:rsidR="00CF4B59" w:rsidRDefault="00CF4B59" w:rsidP="00383E53">
            <w:r>
              <w:t>Cannings-John</w:t>
            </w:r>
          </w:p>
        </w:tc>
        <w:tc>
          <w:tcPr>
            <w:tcW w:w="7087" w:type="dxa"/>
          </w:tcPr>
          <w:p w:rsidR="00CF4B59" w:rsidRPr="00991FBA" w:rsidRDefault="00CF4B59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91F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Evaluation of the Effectiveness of the Family Nurse Partnership Programme in Scotland: a natural experiment</w:t>
            </w:r>
          </w:p>
        </w:tc>
        <w:tc>
          <w:tcPr>
            <w:tcW w:w="1930" w:type="dxa"/>
            <w:vAlign w:val="center"/>
          </w:tcPr>
          <w:p w:rsidR="00CF4B59" w:rsidRDefault="00CF4B59" w:rsidP="00383E53">
            <w:r>
              <w:t>Approved</w:t>
            </w:r>
            <w:r w:rsidR="00737290">
              <w:t xml:space="preserve"> with conditions</w:t>
            </w:r>
          </w:p>
        </w:tc>
        <w:tc>
          <w:tcPr>
            <w:tcW w:w="1930" w:type="dxa"/>
            <w:vAlign w:val="center"/>
          </w:tcPr>
          <w:p w:rsidR="00CF4B59" w:rsidRDefault="00737290" w:rsidP="00CF4B59">
            <w:r>
              <w:t>Tier 2 Out of Committee</w:t>
            </w:r>
          </w:p>
        </w:tc>
      </w:tr>
      <w:tr w:rsidR="0070491C" w:rsidRPr="00F966BB" w:rsidTr="00991FBA">
        <w:trPr>
          <w:trHeight w:val="510"/>
        </w:trPr>
        <w:tc>
          <w:tcPr>
            <w:tcW w:w="1613" w:type="dxa"/>
            <w:vAlign w:val="center"/>
          </w:tcPr>
          <w:p w:rsidR="0070491C" w:rsidRDefault="0070491C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1617-0225</w:t>
            </w:r>
          </w:p>
        </w:tc>
        <w:tc>
          <w:tcPr>
            <w:tcW w:w="1614" w:type="dxa"/>
            <w:vAlign w:val="center"/>
          </w:tcPr>
          <w:p w:rsidR="0070491C" w:rsidRDefault="0070491C" w:rsidP="00383E53">
            <w:proofErr w:type="spellStart"/>
            <w:r>
              <w:t>Warrilow</w:t>
            </w:r>
            <w:proofErr w:type="spellEnd"/>
          </w:p>
        </w:tc>
        <w:tc>
          <w:tcPr>
            <w:tcW w:w="7087" w:type="dxa"/>
          </w:tcPr>
          <w:p w:rsidR="0070491C" w:rsidRPr="0070491C" w:rsidRDefault="0070491C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04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Development of a global </w:t>
            </w:r>
            <w:proofErr w:type="spellStart"/>
            <w:r w:rsidRPr="00704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neurodevelopmental</w:t>
            </w:r>
            <w:proofErr w:type="spellEnd"/>
            <w:r w:rsidRPr="00704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risk score predictive of life adversity.</w:t>
            </w:r>
          </w:p>
        </w:tc>
        <w:tc>
          <w:tcPr>
            <w:tcW w:w="1930" w:type="dxa"/>
            <w:vAlign w:val="center"/>
          </w:tcPr>
          <w:p w:rsidR="0070491C" w:rsidRDefault="0070491C" w:rsidP="00383E53">
            <w:r>
              <w:t>Approved with conditions</w:t>
            </w:r>
          </w:p>
        </w:tc>
        <w:tc>
          <w:tcPr>
            <w:tcW w:w="1930" w:type="dxa"/>
            <w:vAlign w:val="center"/>
          </w:tcPr>
          <w:p w:rsidR="0070491C" w:rsidRDefault="0070491C" w:rsidP="00CF4B59">
            <w:r>
              <w:t>Tier 1</w:t>
            </w:r>
          </w:p>
        </w:tc>
      </w:tr>
      <w:tr w:rsidR="00921811" w:rsidRPr="00F966BB" w:rsidTr="00991FBA">
        <w:trPr>
          <w:trHeight w:val="510"/>
        </w:trPr>
        <w:tc>
          <w:tcPr>
            <w:tcW w:w="1613" w:type="dxa"/>
            <w:vAlign w:val="center"/>
          </w:tcPr>
          <w:p w:rsidR="00921811" w:rsidRDefault="0070491C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1617-0108</w:t>
            </w:r>
          </w:p>
        </w:tc>
        <w:tc>
          <w:tcPr>
            <w:tcW w:w="1614" w:type="dxa"/>
            <w:vAlign w:val="center"/>
          </w:tcPr>
          <w:p w:rsidR="00921811" w:rsidRDefault="0070491C" w:rsidP="00383E53">
            <w:r>
              <w:t>Stewart</w:t>
            </w:r>
          </w:p>
        </w:tc>
        <w:tc>
          <w:tcPr>
            <w:tcW w:w="7087" w:type="dxa"/>
          </w:tcPr>
          <w:p w:rsidR="00921811" w:rsidRPr="00991FBA" w:rsidRDefault="0070491C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04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Validation of an Older Persons </w:t>
            </w:r>
            <w:proofErr w:type="spellStart"/>
            <w:r w:rsidRPr="00704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Prehospital</w:t>
            </w:r>
            <w:proofErr w:type="spellEnd"/>
            <w:r w:rsidRPr="00704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Early Warning Score (VOPPES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30" w:type="dxa"/>
            <w:vAlign w:val="center"/>
          </w:tcPr>
          <w:p w:rsidR="00921811" w:rsidRDefault="0070491C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921811" w:rsidRDefault="0070491C" w:rsidP="00CF4B59">
            <w:r>
              <w:t>Tier 1</w:t>
            </w:r>
          </w:p>
        </w:tc>
      </w:tr>
      <w:tr w:rsidR="0070491C" w:rsidRPr="00F966BB" w:rsidTr="00991FBA">
        <w:trPr>
          <w:trHeight w:val="510"/>
        </w:trPr>
        <w:tc>
          <w:tcPr>
            <w:tcW w:w="1613" w:type="dxa"/>
            <w:vAlign w:val="center"/>
          </w:tcPr>
          <w:p w:rsidR="0070491C" w:rsidRDefault="0070491C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1617-0131</w:t>
            </w:r>
          </w:p>
        </w:tc>
        <w:tc>
          <w:tcPr>
            <w:tcW w:w="1614" w:type="dxa"/>
            <w:vAlign w:val="center"/>
          </w:tcPr>
          <w:p w:rsidR="0070491C" w:rsidRDefault="0070491C" w:rsidP="00383E53">
            <w:r>
              <w:t>Emerson</w:t>
            </w:r>
          </w:p>
        </w:tc>
        <w:tc>
          <w:tcPr>
            <w:tcW w:w="7087" w:type="dxa"/>
          </w:tcPr>
          <w:p w:rsidR="0070491C" w:rsidRPr="0070491C" w:rsidRDefault="0070491C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04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Equity of Access: A Geospatial Analysis of Intensive Care Unit Admission Rates and Mortality in Scotland</w:t>
            </w:r>
          </w:p>
        </w:tc>
        <w:tc>
          <w:tcPr>
            <w:tcW w:w="1930" w:type="dxa"/>
            <w:vAlign w:val="center"/>
          </w:tcPr>
          <w:p w:rsidR="0070491C" w:rsidRDefault="0070491C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70491C" w:rsidRDefault="0070491C" w:rsidP="00CF4B59">
            <w:r>
              <w:t>Tier 1</w:t>
            </w:r>
          </w:p>
        </w:tc>
      </w:tr>
      <w:tr w:rsidR="0070491C" w:rsidRPr="00F966BB" w:rsidTr="00991FBA">
        <w:trPr>
          <w:trHeight w:val="510"/>
        </w:trPr>
        <w:tc>
          <w:tcPr>
            <w:tcW w:w="1613" w:type="dxa"/>
            <w:vAlign w:val="center"/>
          </w:tcPr>
          <w:p w:rsidR="0070491C" w:rsidRDefault="0070491C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1617-0184</w:t>
            </w:r>
          </w:p>
        </w:tc>
        <w:tc>
          <w:tcPr>
            <w:tcW w:w="1614" w:type="dxa"/>
            <w:vAlign w:val="center"/>
          </w:tcPr>
          <w:p w:rsidR="0070491C" w:rsidRDefault="0070491C" w:rsidP="00383E53">
            <w:r>
              <w:t>Ramsay</w:t>
            </w:r>
          </w:p>
        </w:tc>
        <w:tc>
          <w:tcPr>
            <w:tcW w:w="7087" w:type="dxa"/>
          </w:tcPr>
          <w:p w:rsidR="0070491C" w:rsidRPr="0070491C" w:rsidRDefault="0070491C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04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Reoperation for recurrence following laparoscopic and open inguinal hernia repairs: A population-based cohort study</w:t>
            </w:r>
          </w:p>
        </w:tc>
        <w:tc>
          <w:tcPr>
            <w:tcW w:w="1930" w:type="dxa"/>
            <w:vAlign w:val="center"/>
          </w:tcPr>
          <w:p w:rsidR="0070491C" w:rsidRDefault="0070491C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70491C" w:rsidRDefault="0070491C" w:rsidP="00CF4B59">
            <w:r>
              <w:t>Tier 1</w:t>
            </w:r>
          </w:p>
        </w:tc>
      </w:tr>
      <w:tr w:rsidR="0070491C" w:rsidRPr="00F966BB" w:rsidTr="00991FBA">
        <w:trPr>
          <w:trHeight w:val="510"/>
        </w:trPr>
        <w:tc>
          <w:tcPr>
            <w:tcW w:w="1613" w:type="dxa"/>
            <w:vAlign w:val="center"/>
          </w:tcPr>
          <w:p w:rsidR="0070491C" w:rsidRDefault="0070491C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1617-0120</w:t>
            </w:r>
          </w:p>
        </w:tc>
        <w:tc>
          <w:tcPr>
            <w:tcW w:w="1614" w:type="dxa"/>
            <w:vAlign w:val="center"/>
          </w:tcPr>
          <w:p w:rsidR="0070491C" w:rsidRDefault="0070491C" w:rsidP="00383E53">
            <w:r>
              <w:t>Morris</w:t>
            </w:r>
          </w:p>
        </w:tc>
        <w:tc>
          <w:tcPr>
            <w:tcW w:w="7087" w:type="dxa"/>
          </w:tcPr>
          <w:p w:rsidR="0070491C" w:rsidRPr="0070491C" w:rsidRDefault="0070491C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04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MODIFY - Mode of Delivery and Infection in Youth - the impact of mode of delivery on childhood hospital admissions for infections</w:t>
            </w:r>
          </w:p>
        </w:tc>
        <w:tc>
          <w:tcPr>
            <w:tcW w:w="1930" w:type="dxa"/>
            <w:vAlign w:val="center"/>
          </w:tcPr>
          <w:p w:rsidR="0070491C" w:rsidRDefault="0070491C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70491C" w:rsidRDefault="0070491C" w:rsidP="00CF4B59">
            <w:r>
              <w:t>Tier 1</w:t>
            </w:r>
          </w:p>
        </w:tc>
      </w:tr>
      <w:tr w:rsidR="0070491C" w:rsidRPr="00F966BB" w:rsidTr="00991FBA">
        <w:trPr>
          <w:trHeight w:val="510"/>
        </w:trPr>
        <w:tc>
          <w:tcPr>
            <w:tcW w:w="1613" w:type="dxa"/>
            <w:vAlign w:val="center"/>
          </w:tcPr>
          <w:p w:rsidR="0070491C" w:rsidRDefault="0070491C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1617-0215</w:t>
            </w:r>
          </w:p>
        </w:tc>
        <w:tc>
          <w:tcPr>
            <w:tcW w:w="1614" w:type="dxa"/>
            <w:vAlign w:val="center"/>
          </w:tcPr>
          <w:p w:rsidR="0070491C" w:rsidRDefault="0070491C" w:rsidP="00383E53">
            <w:r>
              <w:t>Drake</w:t>
            </w:r>
          </w:p>
        </w:tc>
        <w:tc>
          <w:tcPr>
            <w:tcW w:w="7087" w:type="dxa"/>
          </w:tcPr>
          <w:p w:rsidR="0070491C" w:rsidRPr="0070491C" w:rsidRDefault="0070491C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04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National Audit of Small Bowel Obstruction</w:t>
            </w:r>
          </w:p>
        </w:tc>
        <w:tc>
          <w:tcPr>
            <w:tcW w:w="1930" w:type="dxa"/>
            <w:vAlign w:val="center"/>
          </w:tcPr>
          <w:p w:rsidR="0070491C" w:rsidRDefault="0070491C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70491C" w:rsidRDefault="0070491C" w:rsidP="00CF4B59">
            <w:r>
              <w:t>Tier 1</w:t>
            </w:r>
          </w:p>
        </w:tc>
      </w:tr>
      <w:tr w:rsidR="0070491C" w:rsidRPr="00F966BB" w:rsidTr="00991FBA">
        <w:trPr>
          <w:trHeight w:val="510"/>
        </w:trPr>
        <w:tc>
          <w:tcPr>
            <w:tcW w:w="1613" w:type="dxa"/>
            <w:vAlign w:val="center"/>
          </w:tcPr>
          <w:p w:rsidR="0070491C" w:rsidRDefault="0070491C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1617-0164</w:t>
            </w:r>
          </w:p>
        </w:tc>
        <w:tc>
          <w:tcPr>
            <w:tcW w:w="1614" w:type="dxa"/>
            <w:vAlign w:val="center"/>
          </w:tcPr>
          <w:p w:rsidR="0070491C" w:rsidRDefault="0070491C" w:rsidP="00383E53">
            <w:r>
              <w:t>Morrison</w:t>
            </w:r>
          </w:p>
        </w:tc>
        <w:tc>
          <w:tcPr>
            <w:tcW w:w="7087" w:type="dxa"/>
          </w:tcPr>
          <w:p w:rsidR="0070491C" w:rsidRPr="0070491C" w:rsidRDefault="0070491C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04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Measuring Harm in Scottish Hospitals</w:t>
            </w:r>
          </w:p>
        </w:tc>
        <w:tc>
          <w:tcPr>
            <w:tcW w:w="1930" w:type="dxa"/>
            <w:vAlign w:val="center"/>
          </w:tcPr>
          <w:p w:rsidR="0070491C" w:rsidRDefault="0070491C" w:rsidP="00383E53">
            <w:r>
              <w:t xml:space="preserve">Approved </w:t>
            </w:r>
          </w:p>
        </w:tc>
        <w:tc>
          <w:tcPr>
            <w:tcW w:w="1930" w:type="dxa"/>
            <w:vAlign w:val="center"/>
          </w:tcPr>
          <w:p w:rsidR="0070491C" w:rsidRDefault="0070491C" w:rsidP="00CF4B59">
            <w:r>
              <w:t>Tier 1</w:t>
            </w:r>
          </w:p>
        </w:tc>
      </w:tr>
      <w:tr w:rsidR="0044571C" w:rsidRPr="00F966BB" w:rsidTr="00991FBA">
        <w:trPr>
          <w:trHeight w:val="510"/>
        </w:trPr>
        <w:tc>
          <w:tcPr>
            <w:tcW w:w="1613" w:type="dxa"/>
            <w:vAlign w:val="center"/>
          </w:tcPr>
          <w:p w:rsidR="0044571C" w:rsidRDefault="0044571C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1617-0051</w:t>
            </w:r>
          </w:p>
        </w:tc>
        <w:tc>
          <w:tcPr>
            <w:tcW w:w="1614" w:type="dxa"/>
            <w:vAlign w:val="center"/>
          </w:tcPr>
          <w:p w:rsidR="0044571C" w:rsidRDefault="0044571C" w:rsidP="00383E53">
            <w:r>
              <w:t>Agnew</w:t>
            </w:r>
          </w:p>
        </w:tc>
        <w:tc>
          <w:tcPr>
            <w:tcW w:w="7087" w:type="dxa"/>
          </w:tcPr>
          <w:p w:rsidR="0044571C" w:rsidRPr="0070491C" w:rsidRDefault="0044571C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45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NHSScotland</w:t>
            </w:r>
            <w:proofErr w:type="spellEnd"/>
            <w:r w:rsidRPr="00445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Shared Services Radiology Programme</w:t>
            </w:r>
          </w:p>
        </w:tc>
        <w:tc>
          <w:tcPr>
            <w:tcW w:w="1930" w:type="dxa"/>
            <w:vAlign w:val="center"/>
          </w:tcPr>
          <w:p w:rsidR="0044571C" w:rsidRDefault="0044571C" w:rsidP="00383E53">
            <w:r>
              <w:t>Not Approved</w:t>
            </w:r>
          </w:p>
        </w:tc>
        <w:tc>
          <w:tcPr>
            <w:tcW w:w="1930" w:type="dxa"/>
            <w:vAlign w:val="center"/>
          </w:tcPr>
          <w:p w:rsidR="0044571C" w:rsidRDefault="0044571C" w:rsidP="00CF4B59">
            <w:r>
              <w:t>Tier 1</w:t>
            </w:r>
          </w:p>
        </w:tc>
      </w:tr>
      <w:tr w:rsidR="00786FF1" w:rsidRPr="00F966BB" w:rsidTr="00991FBA">
        <w:trPr>
          <w:trHeight w:val="510"/>
        </w:trPr>
        <w:tc>
          <w:tcPr>
            <w:tcW w:w="1613" w:type="dxa"/>
            <w:vAlign w:val="center"/>
          </w:tcPr>
          <w:p w:rsidR="00786FF1" w:rsidRDefault="00786FF1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1617-0037</w:t>
            </w:r>
          </w:p>
        </w:tc>
        <w:tc>
          <w:tcPr>
            <w:tcW w:w="1614" w:type="dxa"/>
            <w:vAlign w:val="center"/>
          </w:tcPr>
          <w:p w:rsidR="00786FF1" w:rsidRDefault="00786FF1" w:rsidP="00383E53">
            <w:r>
              <w:t>Stewart</w:t>
            </w:r>
          </w:p>
        </w:tc>
        <w:tc>
          <w:tcPr>
            <w:tcW w:w="7087" w:type="dxa"/>
          </w:tcPr>
          <w:p w:rsidR="00786FF1" w:rsidRPr="0070491C" w:rsidRDefault="00786FF1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8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Evaluation of Cost of </w:t>
            </w:r>
            <w:proofErr w:type="spellStart"/>
            <w:r w:rsidRPr="0078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Nosocomial</w:t>
            </w:r>
            <w:proofErr w:type="spellEnd"/>
            <w:r w:rsidRPr="00786F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Infection (ECONI) Phase 1</w:t>
            </w:r>
          </w:p>
        </w:tc>
        <w:tc>
          <w:tcPr>
            <w:tcW w:w="1930" w:type="dxa"/>
            <w:vAlign w:val="center"/>
          </w:tcPr>
          <w:p w:rsidR="00786FF1" w:rsidRDefault="00786FF1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786FF1" w:rsidRDefault="00786FF1" w:rsidP="00CF4B59">
            <w:r>
              <w:t>Tier 1</w:t>
            </w:r>
          </w:p>
        </w:tc>
      </w:tr>
      <w:tr w:rsidR="00961033" w:rsidRPr="00F966BB" w:rsidTr="00991FBA">
        <w:trPr>
          <w:trHeight w:val="510"/>
        </w:trPr>
        <w:tc>
          <w:tcPr>
            <w:tcW w:w="1613" w:type="dxa"/>
            <w:vAlign w:val="center"/>
          </w:tcPr>
          <w:p w:rsidR="00961033" w:rsidRDefault="00961033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1617-0127</w:t>
            </w:r>
          </w:p>
        </w:tc>
        <w:tc>
          <w:tcPr>
            <w:tcW w:w="1614" w:type="dxa"/>
            <w:vAlign w:val="center"/>
          </w:tcPr>
          <w:p w:rsidR="00961033" w:rsidRDefault="00961033" w:rsidP="00383E53">
            <w:r>
              <w:t>Morrow</w:t>
            </w:r>
          </w:p>
        </w:tc>
        <w:tc>
          <w:tcPr>
            <w:tcW w:w="7087" w:type="dxa"/>
          </w:tcPr>
          <w:p w:rsidR="00961033" w:rsidRPr="00786FF1" w:rsidRDefault="00961033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61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Scottish audit of therapeutic </w:t>
            </w:r>
            <w:proofErr w:type="spellStart"/>
            <w:r w:rsidRPr="00961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mammoplasties</w:t>
            </w:r>
            <w:proofErr w:type="spellEnd"/>
          </w:p>
        </w:tc>
        <w:tc>
          <w:tcPr>
            <w:tcW w:w="1930" w:type="dxa"/>
            <w:vAlign w:val="center"/>
          </w:tcPr>
          <w:p w:rsidR="00961033" w:rsidRDefault="00961033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961033" w:rsidRDefault="00961033" w:rsidP="00CF4B59">
            <w:r>
              <w:t>Tier 1</w:t>
            </w:r>
          </w:p>
        </w:tc>
      </w:tr>
      <w:tr w:rsidR="00961033" w:rsidRPr="00F966BB" w:rsidTr="00991FBA">
        <w:trPr>
          <w:trHeight w:val="510"/>
        </w:trPr>
        <w:tc>
          <w:tcPr>
            <w:tcW w:w="1613" w:type="dxa"/>
            <w:vAlign w:val="center"/>
          </w:tcPr>
          <w:p w:rsidR="00961033" w:rsidRDefault="00961033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1617-0259</w:t>
            </w:r>
          </w:p>
        </w:tc>
        <w:tc>
          <w:tcPr>
            <w:tcW w:w="1614" w:type="dxa"/>
            <w:vAlign w:val="center"/>
          </w:tcPr>
          <w:p w:rsidR="00961033" w:rsidRDefault="00961033" w:rsidP="00383E53">
            <w:r>
              <w:t>Pell</w:t>
            </w:r>
          </w:p>
        </w:tc>
        <w:tc>
          <w:tcPr>
            <w:tcW w:w="7087" w:type="dxa"/>
          </w:tcPr>
          <w:p w:rsidR="00961033" w:rsidRPr="00961033" w:rsidRDefault="00E573FC" w:rsidP="00E573FC">
            <w:pPr>
              <w:pStyle w:val="NoSpacing"/>
              <w:rPr>
                <w:lang w:eastAsia="en-GB"/>
              </w:rPr>
            </w:pPr>
            <w:r w:rsidRPr="00E573FC">
              <w:rPr>
                <w:lang w:eastAsia="en-GB"/>
              </w:rPr>
              <w:t>Trends in the health and healthcare of children with learning disabilities and children with autism</w:t>
            </w:r>
          </w:p>
        </w:tc>
        <w:tc>
          <w:tcPr>
            <w:tcW w:w="1930" w:type="dxa"/>
            <w:vAlign w:val="center"/>
          </w:tcPr>
          <w:p w:rsidR="00961033" w:rsidRDefault="00961033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961033" w:rsidRDefault="00961033" w:rsidP="00CF4B59">
            <w:r>
              <w:t>Tier 1</w:t>
            </w:r>
          </w:p>
        </w:tc>
      </w:tr>
      <w:tr w:rsidR="00961033" w:rsidRPr="00F966BB" w:rsidTr="00991FBA">
        <w:trPr>
          <w:trHeight w:val="510"/>
        </w:trPr>
        <w:tc>
          <w:tcPr>
            <w:tcW w:w="1613" w:type="dxa"/>
            <w:vAlign w:val="center"/>
          </w:tcPr>
          <w:p w:rsidR="00961033" w:rsidRDefault="00961033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1617-0221</w:t>
            </w:r>
          </w:p>
        </w:tc>
        <w:tc>
          <w:tcPr>
            <w:tcW w:w="1614" w:type="dxa"/>
            <w:vAlign w:val="center"/>
          </w:tcPr>
          <w:p w:rsidR="00961033" w:rsidRDefault="00961033" w:rsidP="00383E53">
            <w:r>
              <w:t>Leslie</w:t>
            </w:r>
          </w:p>
        </w:tc>
        <w:tc>
          <w:tcPr>
            <w:tcW w:w="7087" w:type="dxa"/>
          </w:tcPr>
          <w:p w:rsidR="00961033" w:rsidRDefault="00961033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61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Scotland-wide study of adherence with cardiovascular medication</w:t>
            </w:r>
          </w:p>
        </w:tc>
        <w:tc>
          <w:tcPr>
            <w:tcW w:w="1930" w:type="dxa"/>
            <w:vAlign w:val="center"/>
          </w:tcPr>
          <w:p w:rsidR="00961033" w:rsidRDefault="00961033" w:rsidP="00383E53">
            <w:r>
              <w:t xml:space="preserve">Approved </w:t>
            </w:r>
          </w:p>
        </w:tc>
        <w:tc>
          <w:tcPr>
            <w:tcW w:w="1930" w:type="dxa"/>
            <w:vAlign w:val="center"/>
          </w:tcPr>
          <w:p w:rsidR="00961033" w:rsidRDefault="00961033" w:rsidP="00CF4B59">
            <w:r>
              <w:t>Tier 1</w:t>
            </w:r>
          </w:p>
        </w:tc>
      </w:tr>
      <w:tr w:rsidR="00961033" w:rsidRPr="00F966BB" w:rsidTr="00991FBA">
        <w:trPr>
          <w:trHeight w:val="510"/>
        </w:trPr>
        <w:tc>
          <w:tcPr>
            <w:tcW w:w="1613" w:type="dxa"/>
            <w:vAlign w:val="center"/>
          </w:tcPr>
          <w:p w:rsidR="00961033" w:rsidRDefault="003B32A8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1617-0125</w:t>
            </w:r>
          </w:p>
        </w:tc>
        <w:tc>
          <w:tcPr>
            <w:tcW w:w="1614" w:type="dxa"/>
            <w:vAlign w:val="center"/>
          </w:tcPr>
          <w:p w:rsidR="00961033" w:rsidRDefault="003B32A8" w:rsidP="00383E53">
            <w:r>
              <w:t>McMahon</w:t>
            </w:r>
          </w:p>
        </w:tc>
        <w:tc>
          <w:tcPr>
            <w:tcW w:w="7087" w:type="dxa"/>
          </w:tcPr>
          <w:p w:rsidR="00961033" w:rsidRPr="00961033" w:rsidRDefault="003B32A8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B32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Protecting Teeth@3 study– data linkage study</w:t>
            </w:r>
          </w:p>
        </w:tc>
        <w:tc>
          <w:tcPr>
            <w:tcW w:w="1930" w:type="dxa"/>
            <w:vAlign w:val="center"/>
          </w:tcPr>
          <w:p w:rsidR="00961033" w:rsidRDefault="003B32A8" w:rsidP="00383E53">
            <w:r>
              <w:t xml:space="preserve">Approved </w:t>
            </w:r>
          </w:p>
        </w:tc>
        <w:tc>
          <w:tcPr>
            <w:tcW w:w="1930" w:type="dxa"/>
            <w:vAlign w:val="center"/>
          </w:tcPr>
          <w:p w:rsidR="00961033" w:rsidRDefault="003B32A8" w:rsidP="00CF4B59">
            <w:r>
              <w:t>Tier 1</w:t>
            </w:r>
          </w:p>
        </w:tc>
      </w:tr>
      <w:tr w:rsidR="003B32A8" w:rsidRPr="00F966BB" w:rsidTr="00991FBA">
        <w:trPr>
          <w:trHeight w:val="510"/>
        </w:trPr>
        <w:tc>
          <w:tcPr>
            <w:tcW w:w="1613" w:type="dxa"/>
            <w:vAlign w:val="center"/>
          </w:tcPr>
          <w:p w:rsidR="003B32A8" w:rsidRDefault="00B41AF6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1617-0076</w:t>
            </w:r>
          </w:p>
        </w:tc>
        <w:tc>
          <w:tcPr>
            <w:tcW w:w="1614" w:type="dxa"/>
            <w:vAlign w:val="center"/>
          </w:tcPr>
          <w:p w:rsidR="003B32A8" w:rsidRDefault="00B41AF6" w:rsidP="00383E53">
            <w:r>
              <w:t>Keenan</w:t>
            </w:r>
          </w:p>
        </w:tc>
        <w:tc>
          <w:tcPr>
            <w:tcW w:w="7087" w:type="dxa"/>
          </w:tcPr>
          <w:p w:rsidR="003B32A8" w:rsidRPr="003B32A8" w:rsidRDefault="00B41AF6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41A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Whole System Patient Flow Programme – IHO Project Wave 2</w:t>
            </w:r>
          </w:p>
        </w:tc>
        <w:tc>
          <w:tcPr>
            <w:tcW w:w="1930" w:type="dxa"/>
            <w:vAlign w:val="center"/>
          </w:tcPr>
          <w:p w:rsidR="003B32A8" w:rsidRDefault="00B41AF6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3B32A8" w:rsidRDefault="00B41AF6" w:rsidP="00CF4B59">
            <w:r>
              <w:t>Tier 1</w:t>
            </w:r>
          </w:p>
        </w:tc>
      </w:tr>
      <w:tr w:rsidR="00B41AF6" w:rsidRPr="00F966BB" w:rsidTr="00991FBA">
        <w:trPr>
          <w:trHeight w:val="510"/>
        </w:trPr>
        <w:tc>
          <w:tcPr>
            <w:tcW w:w="1613" w:type="dxa"/>
            <w:vAlign w:val="center"/>
          </w:tcPr>
          <w:p w:rsidR="00B41AF6" w:rsidRDefault="00B41AF6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1516-0179</w:t>
            </w:r>
          </w:p>
        </w:tc>
        <w:tc>
          <w:tcPr>
            <w:tcW w:w="1614" w:type="dxa"/>
            <w:vAlign w:val="center"/>
          </w:tcPr>
          <w:p w:rsidR="00B41AF6" w:rsidRDefault="00B41AF6" w:rsidP="00383E53">
            <w:r>
              <w:t>Thomson</w:t>
            </w:r>
          </w:p>
        </w:tc>
        <w:tc>
          <w:tcPr>
            <w:tcW w:w="7087" w:type="dxa"/>
          </w:tcPr>
          <w:p w:rsidR="00B41AF6" w:rsidRPr="00B41AF6" w:rsidRDefault="00B41AF6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41A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EPOCH trial- emergency </w:t>
            </w:r>
            <w:proofErr w:type="spellStart"/>
            <w:r w:rsidRPr="00B41A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laparotomies</w:t>
            </w:r>
            <w:proofErr w:type="spellEnd"/>
          </w:p>
        </w:tc>
        <w:tc>
          <w:tcPr>
            <w:tcW w:w="1930" w:type="dxa"/>
            <w:vAlign w:val="center"/>
          </w:tcPr>
          <w:p w:rsidR="00B41AF6" w:rsidRDefault="00FF7DCE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B41AF6" w:rsidRDefault="00FF7DCE" w:rsidP="00CF4B59">
            <w:r>
              <w:t>Tier 1</w:t>
            </w:r>
          </w:p>
        </w:tc>
      </w:tr>
      <w:tr w:rsidR="00FF7DCE" w:rsidRPr="00F966BB" w:rsidTr="00991FBA">
        <w:trPr>
          <w:trHeight w:val="510"/>
        </w:trPr>
        <w:tc>
          <w:tcPr>
            <w:tcW w:w="1613" w:type="dxa"/>
            <w:vAlign w:val="center"/>
          </w:tcPr>
          <w:p w:rsidR="00FF7DCE" w:rsidRDefault="00FF7DCE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1617-0195</w:t>
            </w:r>
          </w:p>
        </w:tc>
        <w:tc>
          <w:tcPr>
            <w:tcW w:w="1614" w:type="dxa"/>
            <w:vAlign w:val="center"/>
          </w:tcPr>
          <w:p w:rsidR="00FF7DCE" w:rsidRDefault="00FF7DCE" w:rsidP="00383E53">
            <w:r>
              <w:t>Waugh</w:t>
            </w:r>
          </w:p>
        </w:tc>
        <w:tc>
          <w:tcPr>
            <w:tcW w:w="7087" w:type="dxa"/>
          </w:tcPr>
          <w:p w:rsidR="00FF7DCE" w:rsidRPr="00B41AF6" w:rsidRDefault="00FF7DCE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F7D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Administrative Data based population and household estimates</w:t>
            </w:r>
          </w:p>
        </w:tc>
        <w:tc>
          <w:tcPr>
            <w:tcW w:w="1930" w:type="dxa"/>
            <w:vAlign w:val="center"/>
          </w:tcPr>
          <w:p w:rsidR="00FF7DCE" w:rsidRDefault="00FF7DCE" w:rsidP="00383E53">
            <w:r>
              <w:t>Approved with conditions</w:t>
            </w:r>
          </w:p>
        </w:tc>
        <w:tc>
          <w:tcPr>
            <w:tcW w:w="1930" w:type="dxa"/>
            <w:vAlign w:val="center"/>
          </w:tcPr>
          <w:p w:rsidR="00FF7DCE" w:rsidRDefault="00FF7DCE" w:rsidP="00CF4B59">
            <w:r>
              <w:t>Tier 2 Out of Committee</w:t>
            </w:r>
          </w:p>
        </w:tc>
      </w:tr>
      <w:tr w:rsidR="00FF7DCE" w:rsidRPr="00F966BB" w:rsidTr="00991FBA">
        <w:trPr>
          <w:trHeight w:val="510"/>
        </w:trPr>
        <w:tc>
          <w:tcPr>
            <w:tcW w:w="1613" w:type="dxa"/>
            <w:vAlign w:val="center"/>
          </w:tcPr>
          <w:p w:rsidR="00FF7DCE" w:rsidRDefault="00FF7DCE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1617-0207</w:t>
            </w:r>
          </w:p>
        </w:tc>
        <w:tc>
          <w:tcPr>
            <w:tcW w:w="1614" w:type="dxa"/>
            <w:vAlign w:val="center"/>
          </w:tcPr>
          <w:p w:rsidR="00FF7DCE" w:rsidRDefault="00FF7DCE" w:rsidP="00383E53">
            <w:r>
              <w:t>Ramsay</w:t>
            </w:r>
          </w:p>
        </w:tc>
        <w:tc>
          <w:tcPr>
            <w:tcW w:w="7087" w:type="dxa"/>
          </w:tcPr>
          <w:p w:rsidR="00FF7DCE" w:rsidRPr="00FF7DCE" w:rsidRDefault="00FF7DCE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F7D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Characterising Emergency General Surgery Workload and Outcomes in Scotland</w:t>
            </w:r>
          </w:p>
        </w:tc>
        <w:tc>
          <w:tcPr>
            <w:tcW w:w="1930" w:type="dxa"/>
            <w:vAlign w:val="center"/>
          </w:tcPr>
          <w:p w:rsidR="00FF7DCE" w:rsidRDefault="00FF7DCE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FF7DCE" w:rsidRDefault="00FF7DCE" w:rsidP="00CF4B59">
            <w:r>
              <w:t>Tier 1</w:t>
            </w:r>
          </w:p>
        </w:tc>
      </w:tr>
      <w:tr w:rsidR="00FF7DCE" w:rsidRPr="00F966BB" w:rsidTr="00991FBA">
        <w:trPr>
          <w:trHeight w:val="510"/>
        </w:trPr>
        <w:tc>
          <w:tcPr>
            <w:tcW w:w="1613" w:type="dxa"/>
            <w:vAlign w:val="center"/>
          </w:tcPr>
          <w:p w:rsidR="00FF7DCE" w:rsidRDefault="00FF7DCE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1617-0016</w:t>
            </w:r>
          </w:p>
        </w:tc>
        <w:tc>
          <w:tcPr>
            <w:tcW w:w="1614" w:type="dxa"/>
            <w:vAlign w:val="center"/>
          </w:tcPr>
          <w:p w:rsidR="00FF7DCE" w:rsidRDefault="00FF7DCE" w:rsidP="00383E53">
            <w:proofErr w:type="spellStart"/>
            <w:r>
              <w:t>Mackle</w:t>
            </w:r>
            <w:proofErr w:type="spellEnd"/>
          </w:p>
        </w:tc>
        <w:tc>
          <w:tcPr>
            <w:tcW w:w="7087" w:type="dxa"/>
          </w:tcPr>
          <w:p w:rsidR="00FF7DCE" w:rsidRPr="00FF7DCE" w:rsidRDefault="00FF7DCE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F7D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TIME Study</w:t>
            </w:r>
          </w:p>
        </w:tc>
        <w:tc>
          <w:tcPr>
            <w:tcW w:w="1930" w:type="dxa"/>
            <w:vAlign w:val="center"/>
          </w:tcPr>
          <w:p w:rsidR="00FF7DCE" w:rsidRDefault="00FF7DCE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FF7DCE" w:rsidRDefault="00FF7DCE" w:rsidP="00CF4B59">
            <w:r>
              <w:t>Tier 1</w:t>
            </w:r>
          </w:p>
        </w:tc>
      </w:tr>
      <w:tr w:rsidR="0044571C" w:rsidRPr="00F966BB" w:rsidTr="00991FBA">
        <w:trPr>
          <w:trHeight w:val="510"/>
        </w:trPr>
        <w:tc>
          <w:tcPr>
            <w:tcW w:w="1613" w:type="dxa"/>
            <w:vAlign w:val="center"/>
          </w:tcPr>
          <w:p w:rsidR="0044571C" w:rsidRDefault="0044571C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1617-0273</w:t>
            </w:r>
          </w:p>
        </w:tc>
        <w:tc>
          <w:tcPr>
            <w:tcW w:w="1614" w:type="dxa"/>
            <w:vAlign w:val="center"/>
          </w:tcPr>
          <w:p w:rsidR="0044571C" w:rsidRDefault="0044571C" w:rsidP="00383E53">
            <w:r>
              <w:t>Matthews</w:t>
            </w:r>
          </w:p>
        </w:tc>
        <w:tc>
          <w:tcPr>
            <w:tcW w:w="7087" w:type="dxa"/>
          </w:tcPr>
          <w:p w:rsidR="0044571C" w:rsidRPr="00FF7DCE" w:rsidRDefault="0044571C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5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Examining the potential impact of the seizure and investigation of illegal drug consignments on local communities.</w:t>
            </w:r>
          </w:p>
        </w:tc>
        <w:tc>
          <w:tcPr>
            <w:tcW w:w="1930" w:type="dxa"/>
            <w:vAlign w:val="center"/>
          </w:tcPr>
          <w:p w:rsidR="0044571C" w:rsidRDefault="0044571C" w:rsidP="00383E53">
            <w:r>
              <w:t>Not Approved</w:t>
            </w:r>
          </w:p>
        </w:tc>
        <w:tc>
          <w:tcPr>
            <w:tcW w:w="1930" w:type="dxa"/>
            <w:vAlign w:val="center"/>
          </w:tcPr>
          <w:p w:rsidR="0044571C" w:rsidRDefault="0044571C" w:rsidP="00CF4B59">
            <w:r>
              <w:t>Tier 2 Out of Committee</w:t>
            </w:r>
          </w:p>
        </w:tc>
      </w:tr>
      <w:tr w:rsidR="006676AB" w:rsidRPr="00F966BB" w:rsidTr="00991FBA">
        <w:trPr>
          <w:trHeight w:val="510"/>
        </w:trPr>
        <w:tc>
          <w:tcPr>
            <w:tcW w:w="1613" w:type="dxa"/>
            <w:vAlign w:val="center"/>
          </w:tcPr>
          <w:p w:rsidR="006676AB" w:rsidRDefault="006676AB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1617-0075</w:t>
            </w:r>
          </w:p>
        </w:tc>
        <w:tc>
          <w:tcPr>
            <w:tcW w:w="1614" w:type="dxa"/>
            <w:vAlign w:val="center"/>
          </w:tcPr>
          <w:p w:rsidR="006676AB" w:rsidRDefault="006676AB" w:rsidP="00383E53">
            <w:r>
              <w:t>O’Neill</w:t>
            </w:r>
          </w:p>
        </w:tc>
        <w:tc>
          <w:tcPr>
            <w:tcW w:w="7087" w:type="dxa"/>
          </w:tcPr>
          <w:p w:rsidR="006676AB" w:rsidRPr="006676AB" w:rsidRDefault="006676AB" w:rsidP="006676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67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Unique Device Identifiers and Trauma and Orthopaedics Proof of Concept Project for Scottish Government - linkage with NTIG (National Theatres) and SMR01 data marts</w:t>
            </w:r>
          </w:p>
          <w:p w:rsidR="006676AB" w:rsidRPr="0044571C" w:rsidRDefault="006676AB" w:rsidP="005636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6676AB" w:rsidRDefault="006676AB" w:rsidP="00CC3DFA">
            <w:r>
              <w:t xml:space="preserve">Approved </w:t>
            </w:r>
          </w:p>
        </w:tc>
        <w:tc>
          <w:tcPr>
            <w:tcW w:w="1930" w:type="dxa"/>
            <w:vAlign w:val="center"/>
          </w:tcPr>
          <w:p w:rsidR="006676AB" w:rsidRDefault="006676AB" w:rsidP="00CF4B59">
            <w:r>
              <w:t>Tier 1</w:t>
            </w:r>
          </w:p>
        </w:tc>
      </w:tr>
      <w:tr w:rsidR="006676AB" w:rsidRPr="00F966BB" w:rsidTr="00991FBA">
        <w:trPr>
          <w:trHeight w:val="510"/>
        </w:trPr>
        <w:tc>
          <w:tcPr>
            <w:tcW w:w="1613" w:type="dxa"/>
            <w:vAlign w:val="center"/>
          </w:tcPr>
          <w:p w:rsidR="006676AB" w:rsidRDefault="006676AB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1617-0175</w:t>
            </w:r>
          </w:p>
        </w:tc>
        <w:tc>
          <w:tcPr>
            <w:tcW w:w="1614" w:type="dxa"/>
            <w:vAlign w:val="center"/>
          </w:tcPr>
          <w:p w:rsidR="006676AB" w:rsidRDefault="006676AB" w:rsidP="00383E53">
            <w:r>
              <w:t>Pollock</w:t>
            </w:r>
          </w:p>
        </w:tc>
        <w:tc>
          <w:tcPr>
            <w:tcW w:w="7087" w:type="dxa"/>
          </w:tcPr>
          <w:p w:rsidR="006676AB" w:rsidRPr="006676AB" w:rsidRDefault="006676AB" w:rsidP="006676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67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Linkage of National Invasive Cancer Audit (NICA) data with Cervical cancer HPV status</w:t>
            </w:r>
          </w:p>
          <w:p w:rsidR="006676AB" w:rsidRPr="006676AB" w:rsidRDefault="006676AB" w:rsidP="006676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6676AB" w:rsidRDefault="006676AB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6676AB" w:rsidRDefault="006676AB" w:rsidP="00CF4B59">
            <w:r>
              <w:t>Tier 1</w:t>
            </w:r>
          </w:p>
        </w:tc>
      </w:tr>
      <w:tr w:rsidR="006676AB" w:rsidRPr="00F966BB" w:rsidTr="00991FBA">
        <w:trPr>
          <w:trHeight w:val="510"/>
        </w:trPr>
        <w:tc>
          <w:tcPr>
            <w:tcW w:w="1613" w:type="dxa"/>
            <w:vAlign w:val="center"/>
          </w:tcPr>
          <w:p w:rsidR="006676AB" w:rsidRDefault="006676AB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1617-0264</w:t>
            </w:r>
          </w:p>
        </w:tc>
        <w:tc>
          <w:tcPr>
            <w:tcW w:w="1614" w:type="dxa"/>
            <w:vAlign w:val="center"/>
          </w:tcPr>
          <w:p w:rsidR="006676AB" w:rsidRDefault="006676AB" w:rsidP="00383E53">
            <w:r>
              <w:t>Urquhart</w:t>
            </w:r>
          </w:p>
        </w:tc>
        <w:tc>
          <w:tcPr>
            <w:tcW w:w="7087" w:type="dxa"/>
          </w:tcPr>
          <w:p w:rsidR="006676AB" w:rsidRPr="006676AB" w:rsidRDefault="006676AB" w:rsidP="006676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67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Use of copy of SCI-Diabetes Application for end-to-end test of replacement Diabetic Retinal Screening application</w:t>
            </w:r>
          </w:p>
          <w:p w:rsidR="006676AB" w:rsidRPr="006676AB" w:rsidRDefault="006676AB" w:rsidP="006676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6676AB" w:rsidRDefault="006676AB" w:rsidP="00383E53">
            <w:r>
              <w:t>Approved with conditions</w:t>
            </w:r>
          </w:p>
        </w:tc>
        <w:tc>
          <w:tcPr>
            <w:tcW w:w="1930" w:type="dxa"/>
            <w:vAlign w:val="center"/>
          </w:tcPr>
          <w:p w:rsidR="006676AB" w:rsidRDefault="006676AB" w:rsidP="00CF4B59">
            <w:r>
              <w:t xml:space="preserve">Tier 1 </w:t>
            </w:r>
          </w:p>
        </w:tc>
      </w:tr>
      <w:tr w:rsidR="006676AB" w:rsidRPr="00F966BB" w:rsidTr="00991FBA">
        <w:trPr>
          <w:trHeight w:val="510"/>
        </w:trPr>
        <w:tc>
          <w:tcPr>
            <w:tcW w:w="1613" w:type="dxa"/>
            <w:vAlign w:val="center"/>
          </w:tcPr>
          <w:p w:rsidR="006676AB" w:rsidRDefault="006676AB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1617-0202</w:t>
            </w:r>
          </w:p>
        </w:tc>
        <w:tc>
          <w:tcPr>
            <w:tcW w:w="1614" w:type="dxa"/>
            <w:vAlign w:val="center"/>
          </w:tcPr>
          <w:p w:rsidR="006676AB" w:rsidRDefault="006676AB" w:rsidP="00383E53">
            <w:proofErr w:type="spellStart"/>
            <w:r>
              <w:t>McNarry</w:t>
            </w:r>
            <w:proofErr w:type="spellEnd"/>
          </w:p>
        </w:tc>
        <w:tc>
          <w:tcPr>
            <w:tcW w:w="7087" w:type="dxa"/>
          </w:tcPr>
          <w:p w:rsidR="006676AB" w:rsidRPr="006676AB" w:rsidRDefault="006676AB" w:rsidP="006676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67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Evaluation of First Generation </w:t>
            </w:r>
            <w:proofErr w:type="spellStart"/>
            <w:r w:rsidRPr="00667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Supraglottic</w:t>
            </w:r>
            <w:proofErr w:type="spellEnd"/>
            <w:r w:rsidRPr="00667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Airways (and Anaesthetic Face Masks) to Inform the Decisions of the Clinical Advisory Panel for National Procurement Exercise 178 (2016).</w:t>
            </w:r>
          </w:p>
          <w:p w:rsidR="006676AB" w:rsidRPr="006676AB" w:rsidRDefault="006676AB" w:rsidP="006676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6676AB" w:rsidRDefault="006676AB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6676AB" w:rsidRDefault="006676AB" w:rsidP="00CF4B59">
            <w:r>
              <w:t>Tier 1</w:t>
            </w:r>
          </w:p>
        </w:tc>
      </w:tr>
      <w:tr w:rsidR="006676AB" w:rsidRPr="00F966BB" w:rsidTr="00991FBA">
        <w:trPr>
          <w:trHeight w:val="510"/>
        </w:trPr>
        <w:tc>
          <w:tcPr>
            <w:tcW w:w="1613" w:type="dxa"/>
            <w:vAlign w:val="center"/>
          </w:tcPr>
          <w:p w:rsidR="006676AB" w:rsidRDefault="006676AB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1516-0592</w:t>
            </w:r>
          </w:p>
        </w:tc>
        <w:tc>
          <w:tcPr>
            <w:tcW w:w="1614" w:type="dxa"/>
            <w:vAlign w:val="center"/>
          </w:tcPr>
          <w:p w:rsidR="006676AB" w:rsidRDefault="006676AB" w:rsidP="00383E53">
            <w:r>
              <w:t>Kean</w:t>
            </w:r>
          </w:p>
        </w:tc>
        <w:tc>
          <w:tcPr>
            <w:tcW w:w="7087" w:type="dxa"/>
          </w:tcPr>
          <w:p w:rsidR="006676AB" w:rsidRPr="006676AB" w:rsidRDefault="006676AB" w:rsidP="006676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676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PIVOTAL STUDY</w:t>
            </w:r>
          </w:p>
          <w:p w:rsidR="006676AB" w:rsidRPr="006676AB" w:rsidRDefault="006676AB" w:rsidP="006676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6676AB" w:rsidRDefault="006676AB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6676AB" w:rsidRDefault="006676AB" w:rsidP="00CF4B59">
            <w:r>
              <w:t>Tier 1</w:t>
            </w:r>
          </w:p>
        </w:tc>
      </w:tr>
      <w:tr w:rsidR="00EE2008" w:rsidRPr="00F966BB" w:rsidTr="008913C6">
        <w:trPr>
          <w:trHeight w:val="510"/>
        </w:trPr>
        <w:tc>
          <w:tcPr>
            <w:tcW w:w="1613" w:type="dxa"/>
            <w:vAlign w:val="center"/>
          </w:tcPr>
          <w:p w:rsidR="00EE2008" w:rsidRDefault="00EE2008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1617-0294</w:t>
            </w:r>
          </w:p>
        </w:tc>
        <w:tc>
          <w:tcPr>
            <w:tcW w:w="1614" w:type="dxa"/>
            <w:vAlign w:val="center"/>
          </w:tcPr>
          <w:p w:rsidR="00EE2008" w:rsidRDefault="00EE2008" w:rsidP="00383E53">
            <w:r>
              <w:t>McDonald</w:t>
            </w:r>
          </w:p>
        </w:tc>
        <w:tc>
          <w:tcPr>
            <w:tcW w:w="70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14"/>
            </w:tblGrid>
            <w:tr w:rsidR="00EE2008" w:rsidRPr="00EE2008">
              <w:trPr>
                <w:trHeight w:val="112"/>
              </w:trPr>
              <w:tc>
                <w:tcPr>
                  <w:tcW w:w="0" w:type="auto"/>
                </w:tcPr>
                <w:p w:rsidR="00EE2008" w:rsidRPr="008913C6" w:rsidRDefault="00EE2008" w:rsidP="008913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13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 xml:space="preserve">Enhanced Recovery After Surgery - Generic </w:t>
                  </w:r>
                </w:p>
              </w:tc>
            </w:tr>
          </w:tbl>
          <w:p w:rsidR="00EE2008" w:rsidRPr="006676AB" w:rsidRDefault="00EE2008" w:rsidP="008913C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EE2008" w:rsidRDefault="00EE2008" w:rsidP="00383E53">
            <w:r>
              <w:t>Approved with conditions</w:t>
            </w:r>
          </w:p>
        </w:tc>
        <w:tc>
          <w:tcPr>
            <w:tcW w:w="1930" w:type="dxa"/>
            <w:vAlign w:val="center"/>
          </w:tcPr>
          <w:p w:rsidR="00EE2008" w:rsidRDefault="00EE2008" w:rsidP="00CF4B59">
            <w:r>
              <w:t>Tier 1</w:t>
            </w:r>
          </w:p>
        </w:tc>
      </w:tr>
      <w:tr w:rsidR="008913C6" w:rsidRPr="00F966BB" w:rsidTr="00991FBA">
        <w:trPr>
          <w:trHeight w:val="510"/>
        </w:trPr>
        <w:tc>
          <w:tcPr>
            <w:tcW w:w="1613" w:type="dxa"/>
            <w:vAlign w:val="center"/>
          </w:tcPr>
          <w:p w:rsidR="008913C6" w:rsidRDefault="008913C6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1516-0304</w:t>
            </w:r>
          </w:p>
        </w:tc>
        <w:tc>
          <w:tcPr>
            <w:tcW w:w="1614" w:type="dxa"/>
            <w:vAlign w:val="center"/>
          </w:tcPr>
          <w:p w:rsidR="008913C6" w:rsidRDefault="008913C6" w:rsidP="00383E53">
            <w:r>
              <w:t>Knight</w:t>
            </w:r>
          </w:p>
        </w:tc>
        <w:tc>
          <w:tcPr>
            <w:tcW w:w="7087" w:type="dxa"/>
          </w:tcPr>
          <w:p w:rsidR="008913C6" w:rsidRPr="008913C6" w:rsidRDefault="008913C6" w:rsidP="008913C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91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National Maternity and </w:t>
            </w:r>
            <w:proofErr w:type="spellStart"/>
            <w:r w:rsidRPr="00891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Perinatal</w:t>
            </w:r>
            <w:proofErr w:type="spellEnd"/>
            <w:r w:rsidRPr="00891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Audit</w:t>
            </w:r>
          </w:p>
          <w:p w:rsidR="008913C6" w:rsidRPr="00EE2008" w:rsidRDefault="008913C6" w:rsidP="00EE2008">
            <w:pPr>
              <w:pStyle w:val="Defaul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8913C6" w:rsidRDefault="008913C6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8913C6" w:rsidRDefault="008913C6" w:rsidP="00CF4B59">
            <w:r>
              <w:t>Tier 1</w:t>
            </w:r>
          </w:p>
        </w:tc>
      </w:tr>
      <w:tr w:rsidR="00DD5FD5" w:rsidRPr="00F966BB" w:rsidTr="00991FBA">
        <w:trPr>
          <w:trHeight w:val="510"/>
        </w:trPr>
        <w:tc>
          <w:tcPr>
            <w:tcW w:w="1613" w:type="dxa"/>
            <w:vAlign w:val="center"/>
          </w:tcPr>
          <w:p w:rsidR="00DD5FD5" w:rsidRDefault="00DD5FD5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1617-0278</w:t>
            </w:r>
          </w:p>
        </w:tc>
        <w:tc>
          <w:tcPr>
            <w:tcW w:w="1614" w:type="dxa"/>
            <w:vAlign w:val="center"/>
          </w:tcPr>
          <w:p w:rsidR="00DD5FD5" w:rsidRDefault="00DD5FD5" w:rsidP="00383E53">
            <w:r>
              <w:t>Watson</w:t>
            </w:r>
          </w:p>
        </w:tc>
        <w:tc>
          <w:tcPr>
            <w:tcW w:w="7087" w:type="dxa"/>
          </w:tcPr>
          <w:p w:rsidR="00DD5FD5" w:rsidRPr="008913C6" w:rsidRDefault="00DD5FD5" w:rsidP="008913C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WoSCAN</w:t>
            </w:r>
            <w:proofErr w:type="spellEnd"/>
          </w:p>
        </w:tc>
        <w:tc>
          <w:tcPr>
            <w:tcW w:w="1930" w:type="dxa"/>
            <w:vAlign w:val="center"/>
          </w:tcPr>
          <w:p w:rsidR="00DD5FD5" w:rsidRDefault="00DD5FD5" w:rsidP="00DD5FD5">
            <w:r>
              <w:t>Approved with conditions</w:t>
            </w:r>
          </w:p>
        </w:tc>
        <w:tc>
          <w:tcPr>
            <w:tcW w:w="1930" w:type="dxa"/>
            <w:vAlign w:val="center"/>
          </w:tcPr>
          <w:p w:rsidR="00DD5FD5" w:rsidRDefault="00DD5FD5" w:rsidP="00CF4B59">
            <w:r>
              <w:t>Tier 2 Out of Committee</w:t>
            </w:r>
          </w:p>
        </w:tc>
      </w:tr>
      <w:tr w:rsidR="00DD5FD5" w:rsidRPr="00F966BB" w:rsidTr="00991FBA">
        <w:trPr>
          <w:trHeight w:val="510"/>
        </w:trPr>
        <w:tc>
          <w:tcPr>
            <w:tcW w:w="1613" w:type="dxa"/>
            <w:vAlign w:val="center"/>
          </w:tcPr>
          <w:p w:rsidR="00DD5FD5" w:rsidRDefault="00DD5FD5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1516-0614</w:t>
            </w:r>
          </w:p>
        </w:tc>
        <w:tc>
          <w:tcPr>
            <w:tcW w:w="1614" w:type="dxa"/>
            <w:vAlign w:val="center"/>
          </w:tcPr>
          <w:p w:rsidR="00DD5FD5" w:rsidRDefault="00DD5FD5" w:rsidP="00383E53">
            <w:r>
              <w:t>Dundas</w:t>
            </w:r>
          </w:p>
        </w:tc>
        <w:tc>
          <w:tcPr>
            <w:tcW w:w="7087" w:type="dxa"/>
          </w:tcPr>
          <w:p w:rsidR="00DD5FD5" w:rsidRDefault="00DD5FD5" w:rsidP="008913C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Evaluation of the Healthy Start Voucher Scheme in UK</w:t>
            </w:r>
          </w:p>
        </w:tc>
        <w:tc>
          <w:tcPr>
            <w:tcW w:w="1930" w:type="dxa"/>
            <w:vAlign w:val="center"/>
          </w:tcPr>
          <w:p w:rsidR="00DD5FD5" w:rsidRDefault="00DD5FD5" w:rsidP="00DD5FD5">
            <w:r>
              <w:t>Approved</w:t>
            </w:r>
          </w:p>
        </w:tc>
        <w:tc>
          <w:tcPr>
            <w:tcW w:w="1930" w:type="dxa"/>
            <w:vAlign w:val="center"/>
          </w:tcPr>
          <w:p w:rsidR="00DD5FD5" w:rsidRDefault="00DD5FD5" w:rsidP="00CF4B59">
            <w:r>
              <w:t>Tier 1</w:t>
            </w:r>
          </w:p>
        </w:tc>
      </w:tr>
      <w:tr w:rsidR="00DD5FD5" w:rsidRPr="00F966BB" w:rsidTr="00991FBA">
        <w:trPr>
          <w:trHeight w:val="510"/>
        </w:trPr>
        <w:tc>
          <w:tcPr>
            <w:tcW w:w="1613" w:type="dxa"/>
            <w:vAlign w:val="center"/>
          </w:tcPr>
          <w:p w:rsidR="00DD5FD5" w:rsidRDefault="00DD5FD5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1617-0159</w:t>
            </w:r>
          </w:p>
        </w:tc>
        <w:tc>
          <w:tcPr>
            <w:tcW w:w="1614" w:type="dxa"/>
            <w:vAlign w:val="center"/>
          </w:tcPr>
          <w:p w:rsidR="00DD5FD5" w:rsidRDefault="00DD5FD5" w:rsidP="00383E53">
            <w:r>
              <w:t>Snowden</w:t>
            </w:r>
          </w:p>
        </w:tc>
        <w:tc>
          <w:tcPr>
            <w:tcW w:w="7087" w:type="dxa"/>
          </w:tcPr>
          <w:p w:rsidR="00DD5FD5" w:rsidRDefault="00DD5FD5" w:rsidP="008913C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 mixed method longitudinal investigation into the impact of a community cancer service</w:t>
            </w:r>
          </w:p>
        </w:tc>
        <w:tc>
          <w:tcPr>
            <w:tcW w:w="1930" w:type="dxa"/>
            <w:vAlign w:val="center"/>
          </w:tcPr>
          <w:p w:rsidR="00DD5FD5" w:rsidRDefault="00DD5FD5" w:rsidP="00DD5FD5">
            <w:r>
              <w:t>Approved</w:t>
            </w:r>
          </w:p>
        </w:tc>
        <w:tc>
          <w:tcPr>
            <w:tcW w:w="1930" w:type="dxa"/>
            <w:vAlign w:val="center"/>
          </w:tcPr>
          <w:p w:rsidR="00DD5FD5" w:rsidRDefault="00DD5FD5" w:rsidP="00CF4B59">
            <w:r>
              <w:t>Tier 2 Out of Committee</w:t>
            </w:r>
          </w:p>
        </w:tc>
      </w:tr>
      <w:tr w:rsidR="00DD5FD5" w:rsidRPr="00F966BB" w:rsidTr="00991FBA">
        <w:trPr>
          <w:trHeight w:val="510"/>
        </w:trPr>
        <w:tc>
          <w:tcPr>
            <w:tcW w:w="1613" w:type="dxa"/>
            <w:vAlign w:val="center"/>
          </w:tcPr>
          <w:p w:rsidR="00DD5FD5" w:rsidRDefault="00DD5FD5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1617-0280</w:t>
            </w:r>
          </w:p>
        </w:tc>
        <w:tc>
          <w:tcPr>
            <w:tcW w:w="1614" w:type="dxa"/>
            <w:vAlign w:val="center"/>
          </w:tcPr>
          <w:p w:rsidR="00DD5FD5" w:rsidRDefault="00DD5FD5" w:rsidP="00383E53">
            <w:r>
              <w:t>Kennedy</w:t>
            </w:r>
          </w:p>
        </w:tc>
        <w:tc>
          <w:tcPr>
            <w:tcW w:w="7087" w:type="dxa"/>
          </w:tcPr>
          <w:p w:rsidR="00DD5FD5" w:rsidRDefault="00DD5FD5" w:rsidP="008913C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Excellence in Care for Nursing and Midwifery: Phase One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Pilt</w:t>
            </w:r>
            <w:proofErr w:type="spellEnd"/>
          </w:p>
        </w:tc>
        <w:tc>
          <w:tcPr>
            <w:tcW w:w="1930" w:type="dxa"/>
            <w:vAlign w:val="center"/>
          </w:tcPr>
          <w:p w:rsidR="00DD5FD5" w:rsidRDefault="00DD5FD5" w:rsidP="00DD5FD5">
            <w:r>
              <w:t>Approved with conditions</w:t>
            </w:r>
          </w:p>
        </w:tc>
        <w:tc>
          <w:tcPr>
            <w:tcW w:w="1930" w:type="dxa"/>
            <w:vAlign w:val="center"/>
          </w:tcPr>
          <w:p w:rsidR="00DD5FD5" w:rsidRDefault="00DD5FD5" w:rsidP="00CF4B59">
            <w:r>
              <w:t>Tier 1</w:t>
            </w:r>
          </w:p>
        </w:tc>
      </w:tr>
      <w:tr w:rsidR="00DD5FD5" w:rsidRPr="00F966BB" w:rsidTr="00991FBA">
        <w:trPr>
          <w:trHeight w:val="510"/>
        </w:trPr>
        <w:tc>
          <w:tcPr>
            <w:tcW w:w="1613" w:type="dxa"/>
            <w:vAlign w:val="center"/>
          </w:tcPr>
          <w:p w:rsidR="00DD5FD5" w:rsidRDefault="00DD5FD5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1617-0258</w:t>
            </w:r>
          </w:p>
        </w:tc>
        <w:tc>
          <w:tcPr>
            <w:tcW w:w="1614" w:type="dxa"/>
            <w:vAlign w:val="center"/>
          </w:tcPr>
          <w:p w:rsidR="00DD5FD5" w:rsidRDefault="00DD5FD5" w:rsidP="00383E53">
            <w:r>
              <w:t>Imrie</w:t>
            </w:r>
          </w:p>
        </w:tc>
        <w:tc>
          <w:tcPr>
            <w:tcW w:w="7087" w:type="dxa"/>
          </w:tcPr>
          <w:p w:rsidR="00DD5FD5" w:rsidRPr="00DD5FD5" w:rsidRDefault="00DD5FD5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D5F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What are the clinical and bacterial genomic risk factors for the development of S. </w:t>
            </w:r>
            <w:proofErr w:type="spellStart"/>
            <w:r w:rsidRPr="00DD5F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aureus</w:t>
            </w:r>
            <w:proofErr w:type="spellEnd"/>
            <w:r w:rsidRPr="00DD5F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D5F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bacteraemias</w:t>
            </w:r>
            <w:proofErr w:type="spellEnd"/>
            <w:r w:rsidRPr="00DD5F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within NHS Scotland?</w:t>
            </w:r>
          </w:p>
          <w:p w:rsidR="00DD5FD5" w:rsidRDefault="00DD5FD5" w:rsidP="008913C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DD5FD5" w:rsidRDefault="00DD5FD5" w:rsidP="00DD5FD5">
            <w:r>
              <w:t>Approved</w:t>
            </w:r>
          </w:p>
        </w:tc>
        <w:tc>
          <w:tcPr>
            <w:tcW w:w="1930" w:type="dxa"/>
            <w:vAlign w:val="center"/>
          </w:tcPr>
          <w:p w:rsidR="00DD5FD5" w:rsidRDefault="00DD5FD5" w:rsidP="00CF4B59">
            <w:r>
              <w:t>Tier 1</w:t>
            </w:r>
          </w:p>
        </w:tc>
      </w:tr>
      <w:tr w:rsidR="00734FA0" w:rsidRPr="00F966BB" w:rsidTr="00991FBA">
        <w:trPr>
          <w:trHeight w:val="510"/>
        </w:trPr>
        <w:tc>
          <w:tcPr>
            <w:tcW w:w="1613" w:type="dxa"/>
            <w:vAlign w:val="center"/>
          </w:tcPr>
          <w:p w:rsidR="00734FA0" w:rsidRDefault="00734FA0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1516-0251</w:t>
            </w:r>
          </w:p>
        </w:tc>
        <w:tc>
          <w:tcPr>
            <w:tcW w:w="1614" w:type="dxa"/>
            <w:vAlign w:val="center"/>
          </w:tcPr>
          <w:p w:rsidR="00734FA0" w:rsidRDefault="00734FA0" w:rsidP="00383E53">
            <w:r>
              <w:t>Hall</w:t>
            </w:r>
          </w:p>
        </w:tc>
        <w:tc>
          <w:tcPr>
            <w:tcW w:w="7087" w:type="dxa"/>
          </w:tcPr>
          <w:p w:rsidR="00734FA0" w:rsidRPr="00734FA0" w:rsidRDefault="00734FA0" w:rsidP="00734F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F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 natural experiment using Scottish Clinical data to estimate the real -world effectiveness of adjuvant chemotherapy in breast cancer patients</w:t>
            </w:r>
          </w:p>
          <w:p w:rsidR="00734FA0" w:rsidRPr="00DD5FD5" w:rsidRDefault="00734FA0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734FA0" w:rsidRDefault="00734FA0" w:rsidP="00DD5FD5">
            <w:r>
              <w:t>Approved with conditions</w:t>
            </w:r>
          </w:p>
        </w:tc>
        <w:tc>
          <w:tcPr>
            <w:tcW w:w="1930" w:type="dxa"/>
            <w:vAlign w:val="center"/>
          </w:tcPr>
          <w:p w:rsidR="00734FA0" w:rsidRDefault="00734FA0" w:rsidP="00CF4B59">
            <w:r>
              <w:t>Tier 1</w:t>
            </w:r>
          </w:p>
        </w:tc>
      </w:tr>
      <w:tr w:rsidR="00734FA0" w:rsidRPr="00F966BB" w:rsidTr="00991FBA">
        <w:trPr>
          <w:trHeight w:val="510"/>
        </w:trPr>
        <w:tc>
          <w:tcPr>
            <w:tcW w:w="1613" w:type="dxa"/>
            <w:vAlign w:val="center"/>
          </w:tcPr>
          <w:p w:rsidR="00734FA0" w:rsidRDefault="00734FA0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1617-0194</w:t>
            </w:r>
          </w:p>
        </w:tc>
        <w:tc>
          <w:tcPr>
            <w:tcW w:w="1614" w:type="dxa"/>
            <w:vAlign w:val="center"/>
          </w:tcPr>
          <w:p w:rsidR="00734FA0" w:rsidRDefault="00734FA0" w:rsidP="00383E53">
            <w:r>
              <w:t>Muir</w:t>
            </w:r>
          </w:p>
        </w:tc>
        <w:tc>
          <w:tcPr>
            <w:tcW w:w="7087" w:type="dxa"/>
          </w:tcPr>
          <w:p w:rsidR="00734FA0" w:rsidRPr="00734FA0" w:rsidRDefault="00734FA0" w:rsidP="00734F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Scottish Suicide Information Database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ScotSID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30" w:type="dxa"/>
            <w:vAlign w:val="center"/>
          </w:tcPr>
          <w:p w:rsidR="00734FA0" w:rsidRDefault="00734FA0" w:rsidP="00DD5FD5">
            <w:r>
              <w:t>Approved</w:t>
            </w:r>
          </w:p>
        </w:tc>
        <w:tc>
          <w:tcPr>
            <w:tcW w:w="1930" w:type="dxa"/>
            <w:vAlign w:val="center"/>
          </w:tcPr>
          <w:p w:rsidR="00734FA0" w:rsidRDefault="00734FA0" w:rsidP="00CF4B59">
            <w:r>
              <w:t>Tier 1</w:t>
            </w:r>
          </w:p>
        </w:tc>
      </w:tr>
      <w:tr w:rsidR="00734FA0" w:rsidRPr="00F966BB" w:rsidTr="00991FBA">
        <w:trPr>
          <w:trHeight w:val="510"/>
        </w:trPr>
        <w:tc>
          <w:tcPr>
            <w:tcW w:w="1613" w:type="dxa"/>
            <w:vAlign w:val="center"/>
          </w:tcPr>
          <w:p w:rsidR="00734FA0" w:rsidRDefault="00734FA0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1617-0168</w:t>
            </w:r>
          </w:p>
        </w:tc>
        <w:tc>
          <w:tcPr>
            <w:tcW w:w="1614" w:type="dxa"/>
            <w:vAlign w:val="center"/>
          </w:tcPr>
          <w:p w:rsidR="00734FA0" w:rsidRDefault="00734FA0" w:rsidP="00383E53">
            <w:proofErr w:type="spellStart"/>
            <w:r>
              <w:t>Alkhaldi</w:t>
            </w:r>
            <w:proofErr w:type="spellEnd"/>
          </w:p>
        </w:tc>
        <w:tc>
          <w:tcPr>
            <w:tcW w:w="7087" w:type="dxa"/>
          </w:tcPr>
          <w:p w:rsidR="00734FA0" w:rsidRPr="00734FA0" w:rsidRDefault="00734FA0" w:rsidP="00734F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F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Benzodiazepines and Z-drugs Prescribing Patterns over Time among the Aberdeen Children of the Nineteen Fifties Cohort (ACONF)</w:t>
            </w:r>
          </w:p>
          <w:p w:rsidR="00734FA0" w:rsidRDefault="00734FA0" w:rsidP="00734F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734FA0" w:rsidRDefault="00734FA0" w:rsidP="00DD5FD5">
            <w:r>
              <w:t xml:space="preserve">Approved </w:t>
            </w:r>
          </w:p>
        </w:tc>
        <w:tc>
          <w:tcPr>
            <w:tcW w:w="1930" w:type="dxa"/>
            <w:vAlign w:val="center"/>
          </w:tcPr>
          <w:p w:rsidR="00734FA0" w:rsidRDefault="00734FA0" w:rsidP="00CF4B59">
            <w:r>
              <w:t>Tier 1</w:t>
            </w:r>
          </w:p>
        </w:tc>
      </w:tr>
      <w:tr w:rsidR="00734FA0" w:rsidRPr="00F966BB" w:rsidTr="00991FBA">
        <w:trPr>
          <w:trHeight w:val="510"/>
        </w:trPr>
        <w:tc>
          <w:tcPr>
            <w:tcW w:w="1613" w:type="dxa"/>
            <w:vAlign w:val="center"/>
          </w:tcPr>
          <w:p w:rsidR="00734FA0" w:rsidRDefault="00734FA0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1516-0537</w:t>
            </w:r>
          </w:p>
        </w:tc>
        <w:tc>
          <w:tcPr>
            <w:tcW w:w="1614" w:type="dxa"/>
            <w:vAlign w:val="center"/>
          </w:tcPr>
          <w:p w:rsidR="00734FA0" w:rsidRDefault="00734FA0" w:rsidP="00383E53">
            <w:r>
              <w:t xml:space="preserve"> Turner</w:t>
            </w:r>
          </w:p>
        </w:tc>
        <w:tc>
          <w:tcPr>
            <w:tcW w:w="7087" w:type="dxa"/>
          </w:tcPr>
          <w:p w:rsidR="00734FA0" w:rsidRPr="00734FA0" w:rsidRDefault="00734FA0" w:rsidP="00734F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F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Secondary prevention after stroke: Can we do better. A </w:t>
            </w:r>
            <w:proofErr w:type="spellStart"/>
            <w:r w:rsidRPr="00734F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noval</w:t>
            </w:r>
            <w:proofErr w:type="spellEnd"/>
            <w:r w:rsidRPr="00734F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national </w:t>
            </w:r>
            <w:proofErr w:type="spellStart"/>
            <w:r w:rsidRPr="00734F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linkageof</w:t>
            </w:r>
            <w:proofErr w:type="spellEnd"/>
            <w:r w:rsidRPr="00734F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stroke registry and dispensing data</w:t>
            </w:r>
          </w:p>
          <w:p w:rsidR="00734FA0" w:rsidRPr="00734FA0" w:rsidRDefault="00734FA0" w:rsidP="00734F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734FA0" w:rsidRDefault="00734FA0" w:rsidP="00AD5F95">
            <w:r>
              <w:t xml:space="preserve">Approved </w:t>
            </w:r>
          </w:p>
        </w:tc>
        <w:tc>
          <w:tcPr>
            <w:tcW w:w="1930" w:type="dxa"/>
            <w:vAlign w:val="center"/>
          </w:tcPr>
          <w:p w:rsidR="00734FA0" w:rsidRDefault="00734FA0" w:rsidP="00CF4B59">
            <w:r>
              <w:t>Tier 1</w:t>
            </w:r>
          </w:p>
        </w:tc>
      </w:tr>
      <w:tr w:rsidR="00AD5F95" w:rsidRPr="00F966BB" w:rsidTr="00991FBA">
        <w:trPr>
          <w:trHeight w:val="510"/>
        </w:trPr>
        <w:tc>
          <w:tcPr>
            <w:tcW w:w="1613" w:type="dxa"/>
            <w:vAlign w:val="center"/>
          </w:tcPr>
          <w:p w:rsidR="00AD5F95" w:rsidRDefault="00AD5F95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1617-0243</w:t>
            </w:r>
          </w:p>
        </w:tc>
        <w:tc>
          <w:tcPr>
            <w:tcW w:w="1614" w:type="dxa"/>
            <w:vAlign w:val="center"/>
          </w:tcPr>
          <w:p w:rsidR="00AD5F95" w:rsidRDefault="00AD5F95" w:rsidP="00383E53">
            <w:r>
              <w:t>Mitchell</w:t>
            </w:r>
          </w:p>
        </w:tc>
        <w:tc>
          <w:tcPr>
            <w:tcW w:w="7087" w:type="dxa"/>
          </w:tcPr>
          <w:p w:rsidR="00AD5F95" w:rsidRPr="00AD5F95" w:rsidRDefault="00AD5F95" w:rsidP="00AD5F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D5F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The National </w:t>
            </w:r>
            <w:proofErr w:type="spellStart"/>
            <w:r w:rsidRPr="00AD5F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Lifecurve</w:t>
            </w:r>
            <w:proofErr w:type="spellEnd"/>
            <w:r w:rsidRPr="00AD5F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Survey</w:t>
            </w:r>
          </w:p>
          <w:p w:rsidR="00AD5F95" w:rsidRPr="00734FA0" w:rsidRDefault="00AD5F95" w:rsidP="00734F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AD5F95" w:rsidRDefault="00AD5F95" w:rsidP="00DD5FD5">
            <w:r>
              <w:t xml:space="preserve">Approved </w:t>
            </w:r>
          </w:p>
        </w:tc>
        <w:tc>
          <w:tcPr>
            <w:tcW w:w="1930" w:type="dxa"/>
            <w:vAlign w:val="center"/>
          </w:tcPr>
          <w:p w:rsidR="00AD5F95" w:rsidRDefault="00AD5F95" w:rsidP="00CF4B59">
            <w:r>
              <w:t>Tier 1</w:t>
            </w:r>
          </w:p>
        </w:tc>
      </w:tr>
      <w:tr w:rsidR="00AD5F95" w:rsidRPr="00F966BB" w:rsidTr="00991FBA">
        <w:trPr>
          <w:trHeight w:val="510"/>
        </w:trPr>
        <w:tc>
          <w:tcPr>
            <w:tcW w:w="1613" w:type="dxa"/>
            <w:vAlign w:val="center"/>
          </w:tcPr>
          <w:p w:rsidR="00AD5F95" w:rsidRDefault="00AD5F95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1516-0509</w:t>
            </w:r>
          </w:p>
        </w:tc>
        <w:tc>
          <w:tcPr>
            <w:tcW w:w="1614" w:type="dxa"/>
            <w:vAlign w:val="center"/>
          </w:tcPr>
          <w:p w:rsidR="00AD5F95" w:rsidRDefault="00AD5F95" w:rsidP="00383E53">
            <w:r>
              <w:t>McLean</w:t>
            </w:r>
          </w:p>
          <w:p w:rsidR="00AD5F95" w:rsidRDefault="00AD5F95" w:rsidP="00383E53"/>
        </w:tc>
        <w:tc>
          <w:tcPr>
            <w:tcW w:w="7087" w:type="dxa"/>
          </w:tcPr>
          <w:p w:rsidR="00AD5F95" w:rsidRPr="00AD5F95" w:rsidRDefault="00AD5F95" w:rsidP="00AD5F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D5F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Antihypertensives</w:t>
            </w:r>
            <w:proofErr w:type="spellEnd"/>
            <w:r w:rsidRPr="00AD5F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as Repurposed Treatments for Mood Disorders: Scottish National linkage and UK </w:t>
            </w:r>
            <w:proofErr w:type="spellStart"/>
            <w:r w:rsidRPr="00AD5F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Biobank</w:t>
            </w:r>
            <w:proofErr w:type="spellEnd"/>
            <w:r w:rsidRPr="00AD5F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investigation. (“</w:t>
            </w:r>
            <w:proofErr w:type="spellStart"/>
            <w:r w:rsidRPr="00AD5F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ARTforM</w:t>
            </w:r>
            <w:proofErr w:type="spellEnd"/>
            <w:r w:rsidRPr="00AD5F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” study)</w:t>
            </w:r>
          </w:p>
          <w:p w:rsidR="00AD5F95" w:rsidRDefault="00AD5F95" w:rsidP="00AD5F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0" w:type="dxa"/>
            <w:vAlign w:val="center"/>
          </w:tcPr>
          <w:p w:rsidR="00AD5F95" w:rsidRDefault="00AD5F95" w:rsidP="00DD5FD5">
            <w:r>
              <w:t>Approved</w:t>
            </w:r>
          </w:p>
        </w:tc>
        <w:tc>
          <w:tcPr>
            <w:tcW w:w="1930" w:type="dxa"/>
            <w:vAlign w:val="center"/>
          </w:tcPr>
          <w:p w:rsidR="00AD5F95" w:rsidRDefault="00AD5F95" w:rsidP="00CF4B59">
            <w:r>
              <w:t>Tier 1</w:t>
            </w:r>
          </w:p>
        </w:tc>
      </w:tr>
      <w:tr w:rsidR="00AD5F95" w:rsidRPr="00F966BB" w:rsidTr="00991FBA">
        <w:trPr>
          <w:trHeight w:val="510"/>
        </w:trPr>
        <w:tc>
          <w:tcPr>
            <w:tcW w:w="1613" w:type="dxa"/>
            <w:vAlign w:val="center"/>
          </w:tcPr>
          <w:p w:rsidR="00AD5F95" w:rsidRDefault="00AD5F95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1617-0312</w:t>
            </w:r>
          </w:p>
        </w:tc>
        <w:tc>
          <w:tcPr>
            <w:tcW w:w="1614" w:type="dxa"/>
            <w:vAlign w:val="center"/>
          </w:tcPr>
          <w:p w:rsidR="00AD5F95" w:rsidRDefault="00AD5F95" w:rsidP="00383E53">
            <w:r>
              <w:t>Crawley</w:t>
            </w:r>
          </w:p>
        </w:tc>
        <w:tc>
          <w:tcPr>
            <w:tcW w:w="7087" w:type="dxa"/>
          </w:tcPr>
          <w:p w:rsidR="00AD5F95" w:rsidRPr="00AD5F95" w:rsidRDefault="00AD5F95" w:rsidP="00AD5F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D5F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Evaluation of Anaesthetic Facemasks to Inform the Clinical Advisory Panel for National Procurement Exercise NP178 (2016)</w:t>
            </w:r>
          </w:p>
          <w:p w:rsidR="00AD5F95" w:rsidRPr="00AD5F95" w:rsidRDefault="00AD5F95" w:rsidP="00AD5F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AD5F95" w:rsidRDefault="00AD5F95" w:rsidP="00DD5FD5">
            <w:r>
              <w:t>Approved</w:t>
            </w:r>
          </w:p>
        </w:tc>
        <w:tc>
          <w:tcPr>
            <w:tcW w:w="1930" w:type="dxa"/>
            <w:vAlign w:val="center"/>
          </w:tcPr>
          <w:p w:rsidR="00AD5F95" w:rsidRDefault="00AD5F95" w:rsidP="00CF4B59">
            <w:r>
              <w:t>Tier 1</w:t>
            </w:r>
          </w:p>
        </w:tc>
      </w:tr>
      <w:tr w:rsidR="00AD5F95" w:rsidRPr="00F966BB" w:rsidTr="00991FBA">
        <w:trPr>
          <w:trHeight w:val="510"/>
        </w:trPr>
        <w:tc>
          <w:tcPr>
            <w:tcW w:w="1613" w:type="dxa"/>
            <w:vAlign w:val="center"/>
          </w:tcPr>
          <w:p w:rsidR="00AD5F95" w:rsidRDefault="00AD5F95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1617-0369</w:t>
            </w:r>
          </w:p>
        </w:tc>
        <w:tc>
          <w:tcPr>
            <w:tcW w:w="1614" w:type="dxa"/>
            <w:vAlign w:val="center"/>
          </w:tcPr>
          <w:p w:rsidR="00AD5F95" w:rsidRDefault="00AD5F95" w:rsidP="00383E53">
            <w:r>
              <w:t>Pavis</w:t>
            </w:r>
          </w:p>
        </w:tc>
        <w:tc>
          <w:tcPr>
            <w:tcW w:w="7087" w:type="dxa"/>
          </w:tcPr>
          <w:p w:rsidR="00AD5F95" w:rsidRPr="00AD5F95" w:rsidRDefault="00AD5F95" w:rsidP="00AD5F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D5F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Preparing NSS data for efficient research dataset creation: a pilot project</w:t>
            </w:r>
          </w:p>
          <w:p w:rsidR="00AD5F95" w:rsidRPr="00AD5F95" w:rsidRDefault="00AD5F95" w:rsidP="00AD5F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AD5F95" w:rsidRDefault="00AD5F95" w:rsidP="00DD5FD5">
            <w:r>
              <w:t xml:space="preserve">Approved </w:t>
            </w:r>
          </w:p>
        </w:tc>
        <w:tc>
          <w:tcPr>
            <w:tcW w:w="1930" w:type="dxa"/>
            <w:vAlign w:val="center"/>
          </w:tcPr>
          <w:p w:rsidR="00AD5F95" w:rsidRDefault="00AD5F95" w:rsidP="00CF4B59">
            <w:r>
              <w:t>Tier 1</w:t>
            </w:r>
          </w:p>
        </w:tc>
      </w:tr>
      <w:tr w:rsidR="00AD5F95" w:rsidRPr="00F966BB" w:rsidTr="00991FBA">
        <w:trPr>
          <w:trHeight w:val="510"/>
        </w:trPr>
        <w:tc>
          <w:tcPr>
            <w:tcW w:w="1613" w:type="dxa"/>
            <w:vAlign w:val="center"/>
          </w:tcPr>
          <w:p w:rsidR="00AD5F95" w:rsidRDefault="00257843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167-0296</w:t>
            </w:r>
          </w:p>
        </w:tc>
        <w:tc>
          <w:tcPr>
            <w:tcW w:w="1614" w:type="dxa"/>
            <w:vAlign w:val="center"/>
          </w:tcPr>
          <w:p w:rsidR="00AD5F95" w:rsidRDefault="00257843" w:rsidP="00383E53">
            <w:proofErr w:type="spellStart"/>
            <w:r>
              <w:t>Allik</w:t>
            </w:r>
            <w:proofErr w:type="spellEnd"/>
          </w:p>
        </w:tc>
        <w:tc>
          <w:tcPr>
            <w:tcW w:w="7087" w:type="dxa"/>
          </w:tcPr>
          <w:p w:rsidR="00257843" w:rsidRPr="00257843" w:rsidRDefault="00257843" w:rsidP="002578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7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health of Looked After Children in Scotland</w:t>
            </w:r>
          </w:p>
          <w:p w:rsidR="00AD5F95" w:rsidRPr="00AD5F95" w:rsidRDefault="00AD5F95" w:rsidP="00AD5F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AD5F95" w:rsidRDefault="00257843" w:rsidP="00DD5FD5">
            <w:r>
              <w:t>Approved</w:t>
            </w:r>
          </w:p>
        </w:tc>
        <w:tc>
          <w:tcPr>
            <w:tcW w:w="1930" w:type="dxa"/>
            <w:vAlign w:val="center"/>
          </w:tcPr>
          <w:p w:rsidR="00AD5F95" w:rsidRDefault="00257843" w:rsidP="00CF4B59">
            <w:r>
              <w:t>Tier 2 Out of Committee</w:t>
            </w:r>
          </w:p>
        </w:tc>
      </w:tr>
      <w:tr w:rsidR="00257843" w:rsidRPr="00F966BB" w:rsidTr="00991FBA">
        <w:trPr>
          <w:trHeight w:val="510"/>
        </w:trPr>
        <w:tc>
          <w:tcPr>
            <w:tcW w:w="1613" w:type="dxa"/>
            <w:vAlign w:val="center"/>
          </w:tcPr>
          <w:p w:rsidR="00257843" w:rsidRDefault="00257843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1617-0179</w:t>
            </w:r>
          </w:p>
        </w:tc>
        <w:tc>
          <w:tcPr>
            <w:tcW w:w="1614" w:type="dxa"/>
            <w:vAlign w:val="center"/>
          </w:tcPr>
          <w:p w:rsidR="00257843" w:rsidRDefault="00257843" w:rsidP="00383E53">
            <w:r>
              <w:t>Thomson</w:t>
            </w:r>
          </w:p>
        </w:tc>
        <w:tc>
          <w:tcPr>
            <w:tcW w:w="7087" w:type="dxa"/>
          </w:tcPr>
          <w:p w:rsidR="00257843" w:rsidRPr="00257843" w:rsidRDefault="00257843" w:rsidP="002578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7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EPOCH trial- emergency </w:t>
            </w:r>
            <w:proofErr w:type="spellStart"/>
            <w:r w:rsidRPr="00257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laparotomies</w:t>
            </w:r>
            <w:proofErr w:type="spellEnd"/>
          </w:p>
          <w:p w:rsidR="00257843" w:rsidRPr="00257843" w:rsidRDefault="00257843" w:rsidP="002578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257843" w:rsidRDefault="00257843" w:rsidP="00DD5FD5">
            <w:r>
              <w:t>Approved</w:t>
            </w:r>
          </w:p>
        </w:tc>
        <w:tc>
          <w:tcPr>
            <w:tcW w:w="1930" w:type="dxa"/>
            <w:vAlign w:val="center"/>
          </w:tcPr>
          <w:p w:rsidR="00257843" w:rsidRDefault="00257843" w:rsidP="00CF4B59">
            <w:r>
              <w:t>Tier 1</w:t>
            </w:r>
          </w:p>
        </w:tc>
      </w:tr>
      <w:tr w:rsidR="00257843" w:rsidRPr="00F966BB" w:rsidTr="00991FBA">
        <w:trPr>
          <w:trHeight w:val="510"/>
        </w:trPr>
        <w:tc>
          <w:tcPr>
            <w:tcW w:w="1613" w:type="dxa"/>
            <w:vAlign w:val="center"/>
          </w:tcPr>
          <w:p w:rsidR="00257843" w:rsidRDefault="00257843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1516-0196</w:t>
            </w:r>
          </w:p>
        </w:tc>
        <w:tc>
          <w:tcPr>
            <w:tcW w:w="1614" w:type="dxa"/>
            <w:vAlign w:val="center"/>
          </w:tcPr>
          <w:p w:rsidR="00257843" w:rsidRDefault="00257843" w:rsidP="00383E53">
            <w:r>
              <w:t>Wickham</w:t>
            </w:r>
          </w:p>
        </w:tc>
        <w:tc>
          <w:tcPr>
            <w:tcW w:w="7087" w:type="dxa"/>
          </w:tcPr>
          <w:p w:rsidR="00257843" w:rsidRPr="00257843" w:rsidRDefault="00257843" w:rsidP="002578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57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Intraoperative</w:t>
            </w:r>
            <w:proofErr w:type="spellEnd"/>
            <w:r w:rsidRPr="00257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Hypotension in Elder Patients (</w:t>
            </w:r>
            <w:proofErr w:type="spellStart"/>
            <w:r w:rsidRPr="00257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IHypE</w:t>
            </w:r>
            <w:proofErr w:type="spellEnd"/>
            <w:r w:rsidRPr="00257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): Observational Study of </w:t>
            </w:r>
            <w:proofErr w:type="spellStart"/>
            <w:r w:rsidRPr="00257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Intraoperative</w:t>
            </w:r>
            <w:proofErr w:type="spellEnd"/>
            <w:r w:rsidRPr="00257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Hypotension in Elder Patients in UK Hospitals</w:t>
            </w:r>
          </w:p>
          <w:p w:rsidR="00257843" w:rsidRPr="00257843" w:rsidRDefault="00257843" w:rsidP="002578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257843" w:rsidRDefault="00257843" w:rsidP="00DD5FD5">
            <w:r>
              <w:t>Approved</w:t>
            </w:r>
          </w:p>
        </w:tc>
        <w:tc>
          <w:tcPr>
            <w:tcW w:w="1930" w:type="dxa"/>
            <w:vAlign w:val="center"/>
          </w:tcPr>
          <w:p w:rsidR="00257843" w:rsidRDefault="00257843" w:rsidP="00CF4B59">
            <w:r>
              <w:t>Tier 1</w:t>
            </w:r>
          </w:p>
        </w:tc>
      </w:tr>
      <w:tr w:rsidR="00257843" w:rsidRPr="00F966BB" w:rsidTr="00991FBA">
        <w:trPr>
          <w:trHeight w:val="510"/>
        </w:trPr>
        <w:tc>
          <w:tcPr>
            <w:tcW w:w="1613" w:type="dxa"/>
            <w:vAlign w:val="center"/>
          </w:tcPr>
          <w:p w:rsidR="00257843" w:rsidRDefault="00257843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1617-0244</w:t>
            </w:r>
          </w:p>
        </w:tc>
        <w:tc>
          <w:tcPr>
            <w:tcW w:w="1614" w:type="dxa"/>
            <w:vAlign w:val="center"/>
          </w:tcPr>
          <w:p w:rsidR="00257843" w:rsidRDefault="00257843" w:rsidP="00383E53">
            <w:proofErr w:type="spellStart"/>
            <w:r>
              <w:t>Iversen</w:t>
            </w:r>
            <w:proofErr w:type="spellEnd"/>
          </w:p>
        </w:tc>
        <w:tc>
          <w:tcPr>
            <w:tcW w:w="7087" w:type="dxa"/>
          </w:tcPr>
          <w:p w:rsidR="00257843" w:rsidRPr="00257843" w:rsidRDefault="00257843" w:rsidP="002578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7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Royal College of General Practitioners’ Oral Contraception Study</w:t>
            </w:r>
          </w:p>
          <w:p w:rsidR="00257843" w:rsidRPr="00257843" w:rsidRDefault="00257843" w:rsidP="002578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257843" w:rsidRDefault="00257843" w:rsidP="00DD5FD5">
            <w:r>
              <w:t xml:space="preserve">Approved </w:t>
            </w:r>
          </w:p>
        </w:tc>
        <w:tc>
          <w:tcPr>
            <w:tcW w:w="1930" w:type="dxa"/>
            <w:vAlign w:val="center"/>
          </w:tcPr>
          <w:p w:rsidR="00257843" w:rsidRDefault="00257843" w:rsidP="00CF4B59">
            <w:r>
              <w:t>Tier 1</w:t>
            </w:r>
          </w:p>
        </w:tc>
      </w:tr>
      <w:tr w:rsidR="00257843" w:rsidRPr="00F966BB" w:rsidTr="00991FBA">
        <w:trPr>
          <w:trHeight w:val="510"/>
        </w:trPr>
        <w:tc>
          <w:tcPr>
            <w:tcW w:w="1613" w:type="dxa"/>
            <w:vAlign w:val="center"/>
          </w:tcPr>
          <w:p w:rsidR="00257843" w:rsidRDefault="00257843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1617-0181</w:t>
            </w:r>
          </w:p>
        </w:tc>
        <w:tc>
          <w:tcPr>
            <w:tcW w:w="1614" w:type="dxa"/>
            <w:vAlign w:val="center"/>
          </w:tcPr>
          <w:p w:rsidR="00257843" w:rsidRDefault="00257843" w:rsidP="00383E53">
            <w:r>
              <w:t>Murchie</w:t>
            </w:r>
          </w:p>
        </w:tc>
        <w:tc>
          <w:tcPr>
            <w:tcW w:w="7087" w:type="dxa"/>
          </w:tcPr>
          <w:p w:rsidR="00257843" w:rsidRPr="00DE1645" w:rsidRDefault="00257843" w:rsidP="002578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16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NASCAR+: Exploring associations between geography, treatment, follow-up care and survival of cancer patients in Northeast Scotland</w:t>
            </w:r>
          </w:p>
          <w:p w:rsidR="00257843" w:rsidRPr="00257843" w:rsidRDefault="00257843" w:rsidP="002578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257843" w:rsidRDefault="00257843" w:rsidP="00DD5FD5">
            <w:r>
              <w:t>Approved with conditions</w:t>
            </w:r>
          </w:p>
        </w:tc>
        <w:tc>
          <w:tcPr>
            <w:tcW w:w="1930" w:type="dxa"/>
            <w:vAlign w:val="center"/>
          </w:tcPr>
          <w:p w:rsidR="00257843" w:rsidRDefault="00257843" w:rsidP="00CF4B59">
            <w:r>
              <w:t>Tier 1</w:t>
            </w:r>
          </w:p>
        </w:tc>
      </w:tr>
      <w:tr w:rsidR="00570F33" w:rsidRPr="00F966BB" w:rsidTr="00991FBA">
        <w:trPr>
          <w:trHeight w:val="510"/>
        </w:trPr>
        <w:tc>
          <w:tcPr>
            <w:tcW w:w="1613" w:type="dxa"/>
            <w:vAlign w:val="center"/>
          </w:tcPr>
          <w:p w:rsidR="00570F33" w:rsidRDefault="00570F33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1617-0246</w:t>
            </w:r>
          </w:p>
          <w:p w:rsidR="002566CD" w:rsidRDefault="002566CD" w:rsidP="00383E53">
            <w:pPr>
              <w:rPr>
                <w:b/>
                <w:bCs/>
              </w:rPr>
            </w:pPr>
          </w:p>
        </w:tc>
        <w:tc>
          <w:tcPr>
            <w:tcW w:w="1614" w:type="dxa"/>
            <w:vAlign w:val="center"/>
          </w:tcPr>
          <w:p w:rsidR="00570F33" w:rsidRDefault="00CC5C39" w:rsidP="00383E53">
            <w:r>
              <w:t>Clark</w:t>
            </w:r>
          </w:p>
        </w:tc>
        <w:tc>
          <w:tcPr>
            <w:tcW w:w="7087" w:type="dxa"/>
          </w:tcPr>
          <w:p w:rsidR="00CC5C39" w:rsidRPr="00CC5C39" w:rsidRDefault="00CC5C39" w:rsidP="00CC5C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C5C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 Phase II Efficacy Study of </w:t>
            </w:r>
            <w:proofErr w:type="spellStart"/>
            <w:r w:rsidRPr="00CC5C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Intracerebral</w:t>
            </w:r>
            <w:proofErr w:type="spellEnd"/>
            <w:r w:rsidRPr="00CC5C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CTX0E03 DP in Patients with Stable Paresis of the Arm Following an </w:t>
            </w:r>
            <w:proofErr w:type="spellStart"/>
            <w:r w:rsidRPr="00CC5C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Ischaemic</w:t>
            </w:r>
            <w:proofErr w:type="spellEnd"/>
            <w:r w:rsidRPr="00CC5C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Stroke</w:t>
            </w:r>
          </w:p>
          <w:p w:rsidR="00570F33" w:rsidRDefault="00570F33" w:rsidP="002578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0" w:type="dxa"/>
            <w:vAlign w:val="center"/>
          </w:tcPr>
          <w:p w:rsidR="00570F33" w:rsidRDefault="00CC5C39" w:rsidP="00DD5FD5">
            <w:r>
              <w:t xml:space="preserve">Approved </w:t>
            </w:r>
          </w:p>
        </w:tc>
        <w:tc>
          <w:tcPr>
            <w:tcW w:w="1930" w:type="dxa"/>
            <w:vAlign w:val="center"/>
          </w:tcPr>
          <w:p w:rsidR="00570F33" w:rsidRDefault="00CC5C39" w:rsidP="00CF4B59">
            <w:r>
              <w:t>Tier 1</w:t>
            </w:r>
          </w:p>
        </w:tc>
      </w:tr>
      <w:tr w:rsidR="00CC5C39" w:rsidRPr="00F966BB" w:rsidTr="00991FBA">
        <w:trPr>
          <w:trHeight w:val="510"/>
        </w:trPr>
        <w:tc>
          <w:tcPr>
            <w:tcW w:w="1613" w:type="dxa"/>
            <w:vAlign w:val="center"/>
          </w:tcPr>
          <w:p w:rsidR="00CC5C39" w:rsidRDefault="00CC5C39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1516-0232</w:t>
            </w:r>
          </w:p>
        </w:tc>
        <w:tc>
          <w:tcPr>
            <w:tcW w:w="1614" w:type="dxa"/>
            <w:vAlign w:val="center"/>
          </w:tcPr>
          <w:p w:rsidR="00CC5C39" w:rsidRDefault="00CC5C39" w:rsidP="00383E53">
            <w:r>
              <w:t>Scotland</w:t>
            </w:r>
          </w:p>
        </w:tc>
        <w:tc>
          <w:tcPr>
            <w:tcW w:w="7087" w:type="dxa"/>
          </w:tcPr>
          <w:p w:rsidR="00CC5C39" w:rsidRPr="00CC5C39" w:rsidRDefault="00CC5C39" w:rsidP="00CC5C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C5C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Data analysis for the National Managed Clinical Network (NMCN) for Children with Exceptional Healthcare Needs (CEN)</w:t>
            </w:r>
          </w:p>
          <w:p w:rsidR="00CC5C39" w:rsidRPr="00CC5C39" w:rsidRDefault="00CC5C39" w:rsidP="002578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CC5C39" w:rsidRDefault="00CC5C39" w:rsidP="00DD5FD5">
            <w:r>
              <w:t>Approved</w:t>
            </w:r>
          </w:p>
        </w:tc>
        <w:tc>
          <w:tcPr>
            <w:tcW w:w="1930" w:type="dxa"/>
            <w:vAlign w:val="center"/>
          </w:tcPr>
          <w:p w:rsidR="00CC5C39" w:rsidRDefault="00CC5C39" w:rsidP="00CF4B59">
            <w:r>
              <w:t>Tier 1</w:t>
            </w:r>
          </w:p>
        </w:tc>
      </w:tr>
      <w:tr w:rsidR="00CC5C39" w:rsidRPr="00F966BB" w:rsidTr="00991FBA">
        <w:trPr>
          <w:trHeight w:val="510"/>
        </w:trPr>
        <w:tc>
          <w:tcPr>
            <w:tcW w:w="1613" w:type="dxa"/>
            <w:vAlign w:val="center"/>
          </w:tcPr>
          <w:p w:rsidR="00CC5C39" w:rsidRDefault="00CC5C39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1516-0461</w:t>
            </w:r>
          </w:p>
        </w:tc>
        <w:tc>
          <w:tcPr>
            <w:tcW w:w="1614" w:type="dxa"/>
            <w:vAlign w:val="center"/>
          </w:tcPr>
          <w:p w:rsidR="00CC5C39" w:rsidRDefault="00CC5C39" w:rsidP="00383E53">
            <w:r>
              <w:t>Hawkins</w:t>
            </w:r>
          </w:p>
        </w:tc>
        <w:tc>
          <w:tcPr>
            <w:tcW w:w="7087" w:type="dxa"/>
          </w:tcPr>
          <w:p w:rsidR="00CC5C39" w:rsidRPr="00CC5C39" w:rsidRDefault="00CC5C39" w:rsidP="00CC5C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C5C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Comparing incidence of gastrointestinal infection in areas of high private water supplies and high failure rates with the rest of the population</w:t>
            </w:r>
          </w:p>
          <w:p w:rsidR="00CC5C39" w:rsidRPr="00CC5C39" w:rsidRDefault="00CC5C39" w:rsidP="00CC5C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CC5C39" w:rsidRDefault="00CC5C39" w:rsidP="00DD5FD5">
            <w:r>
              <w:t xml:space="preserve">Approved </w:t>
            </w:r>
          </w:p>
        </w:tc>
        <w:tc>
          <w:tcPr>
            <w:tcW w:w="1930" w:type="dxa"/>
            <w:vAlign w:val="center"/>
          </w:tcPr>
          <w:p w:rsidR="00CC5C39" w:rsidRDefault="00CC5C39" w:rsidP="00CF4B59">
            <w:r>
              <w:t>Tier 1</w:t>
            </w:r>
          </w:p>
        </w:tc>
      </w:tr>
      <w:tr w:rsidR="00AB45D0" w:rsidRPr="00F966BB" w:rsidTr="00991FBA">
        <w:trPr>
          <w:trHeight w:val="510"/>
        </w:trPr>
        <w:tc>
          <w:tcPr>
            <w:tcW w:w="1613" w:type="dxa"/>
            <w:vAlign w:val="center"/>
          </w:tcPr>
          <w:p w:rsidR="00AB45D0" w:rsidRDefault="00AB45D0" w:rsidP="00383E53">
            <w:pPr>
              <w:rPr>
                <w:b/>
                <w:bCs/>
              </w:rPr>
            </w:pPr>
          </w:p>
        </w:tc>
        <w:tc>
          <w:tcPr>
            <w:tcW w:w="1614" w:type="dxa"/>
            <w:vAlign w:val="center"/>
          </w:tcPr>
          <w:p w:rsidR="00AB45D0" w:rsidRDefault="00AB45D0" w:rsidP="00383E53"/>
        </w:tc>
        <w:tc>
          <w:tcPr>
            <w:tcW w:w="7087" w:type="dxa"/>
          </w:tcPr>
          <w:p w:rsidR="00AB45D0" w:rsidRPr="00CC5C39" w:rsidRDefault="00AB45D0" w:rsidP="00CC5C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AB45D0" w:rsidRDefault="00AB45D0" w:rsidP="00DD5FD5"/>
        </w:tc>
        <w:tc>
          <w:tcPr>
            <w:tcW w:w="1930" w:type="dxa"/>
            <w:vAlign w:val="center"/>
          </w:tcPr>
          <w:p w:rsidR="00AB45D0" w:rsidRDefault="00AB45D0" w:rsidP="00CF4B59"/>
        </w:tc>
      </w:tr>
    </w:tbl>
    <w:p w:rsidR="00F966BB" w:rsidRDefault="00F966BB"/>
    <w:sectPr w:rsidR="00F966BB" w:rsidSect="000C56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34A2"/>
    <w:rsid w:val="000074DA"/>
    <w:rsid w:val="00013274"/>
    <w:rsid w:val="00025B86"/>
    <w:rsid w:val="0007437C"/>
    <w:rsid w:val="00074942"/>
    <w:rsid w:val="00081560"/>
    <w:rsid w:val="00086451"/>
    <w:rsid w:val="000B3036"/>
    <w:rsid w:val="000B77DB"/>
    <w:rsid w:val="000C561A"/>
    <w:rsid w:val="000C6EF9"/>
    <w:rsid w:val="000F274F"/>
    <w:rsid w:val="00112338"/>
    <w:rsid w:val="00114DB1"/>
    <w:rsid w:val="00123328"/>
    <w:rsid w:val="00160954"/>
    <w:rsid w:val="001613E5"/>
    <w:rsid w:val="001868E5"/>
    <w:rsid w:val="001B5F8A"/>
    <w:rsid w:val="001B7E7E"/>
    <w:rsid w:val="001C297A"/>
    <w:rsid w:val="001C4706"/>
    <w:rsid w:val="001C50F7"/>
    <w:rsid w:val="001C575F"/>
    <w:rsid w:val="0022222A"/>
    <w:rsid w:val="002566CD"/>
    <w:rsid w:val="00257843"/>
    <w:rsid w:val="002624C4"/>
    <w:rsid w:val="00271DA4"/>
    <w:rsid w:val="00293287"/>
    <w:rsid w:val="002B6EFB"/>
    <w:rsid w:val="002E5A9A"/>
    <w:rsid w:val="003151A0"/>
    <w:rsid w:val="00341ACA"/>
    <w:rsid w:val="00374654"/>
    <w:rsid w:val="00383E53"/>
    <w:rsid w:val="003865D2"/>
    <w:rsid w:val="00394C70"/>
    <w:rsid w:val="003A3CC6"/>
    <w:rsid w:val="003B32A8"/>
    <w:rsid w:val="003D5AB3"/>
    <w:rsid w:val="00412632"/>
    <w:rsid w:val="00430B07"/>
    <w:rsid w:val="00440034"/>
    <w:rsid w:val="0044571C"/>
    <w:rsid w:val="004A3680"/>
    <w:rsid w:val="004A463D"/>
    <w:rsid w:val="004B268E"/>
    <w:rsid w:val="004F010A"/>
    <w:rsid w:val="005405D7"/>
    <w:rsid w:val="00546DCB"/>
    <w:rsid w:val="00550D78"/>
    <w:rsid w:val="005601E5"/>
    <w:rsid w:val="00561FD2"/>
    <w:rsid w:val="00563608"/>
    <w:rsid w:val="00570F33"/>
    <w:rsid w:val="0059414C"/>
    <w:rsid w:val="00597AED"/>
    <w:rsid w:val="005A15F3"/>
    <w:rsid w:val="005C014C"/>
    <w:rsid w:val="005D5293"/>
    <w:rsid w:val="005E7528"/>
    <w:rsid w:val="0063127B"/>
    <w:rsid w:val="00631382"/>
    <w:rsid w:val="00666D6E"/>
    <w:rsid w:val="006676AB"/>
    <w:rsid w:val="00676932"/>
    <w:rsid w:val="00681AC8"/>
    <w:rsid w:val="00692151"/>
    <w:rsid w:val="006921B9"/>
    <w:rsid w:val="006C1BD0"/>
    <w:rsid w:val="006D05E9"/>
    <w:rsid w:val="006D07D1"/>
    <w:rsid w:val="006E1ACD"/>
    <w:rsid w:val="0070491C"/>
    <w:rsid w:val="0070576E"/>
    <w:rsid w:val="00734FA0"/>
    <w:rsid w:val="00737290"/>
    <w:rsid w:val="00754934"/>
    <w:rsid w:val="007847C4"/>
    <w:rsid w:val="00786512"/>
    <w:rsid w:val="00786FF1"/>
    <w:rsid w:val="007D110F"/>
    <w:rsid w:val="007E714D"/>
    <w:rsid w:val="007F7F3E"/>
    <w:rsid w:val="00844551"/>
    <w:rsid w:val="0084537C"/>
    <w:rsid w:val="008454D3"/>
    <w:rsid w:val="00854D88"/>
    <w:rsid w:val="00866520"/>
    <w:rsid w:val="00881C54"/>
    <w:rsid w:val="008913C6"/>
    <w:rsid w:val="008D3F43"/>
    <w:rsid w:val="008E34A2"/>
    <w:rsid w:val="008E6933"/>
    <w:rsid w:val="008E6C26"/>
    <w:rsid w:val="008F4A0F"/>
    <w:rsid w:val="0092146D"/>
    <w:rsid w:val="00921811"/>
    <w:rsid w:val="0092750E"/>
    <w:rsid w:val="00943749"/>
    <w:rsid w:val="009452DE"/>
    <w:rsid w:val="00945B6E"/>
    <w:rsid w:val="00961033"/>
    <w:rsid w:val="00974C41"/>
    <w:rsid w:val="00991FBA"/>
    <w:rsid w:val="009D7125"/>
    <w:rsid w:val="009F3AD9"/>
    <w:rsid w:val="00A22638"/>
    <w:rsid w:val="00A91ACC"/>
    <w:rsid w:val="00A92451"/>
    <w:rsid w:val="00A96D1B"/>
    <w:rsid w:val="00AB45D0"/>
    <w:rsid w:val="00AD3231"/>
    <w:rsid w:val="00AD5F95"/>
    <w:rsid w:val="00AF616A"/>
    <w:rsid w:val="00B041BD"/>
    <w:rsid w:val="00B053BB"/>
    <w:rsid w:val="00B34BFF"/>
    <w:rsid w:val="00B41AF6"/>
    <w:rsid w:val="00B76112"/>
    <w:rsid w:val="00BA402A"/>
    <w:rsid w:val="00BE2869"/>
    <w:rsid w:val="00BE68AA"/>
    <w:rsid w:val="00C0372A"/>
    <w:rsid w:val="00C078F1"/>
    <w:rsid w:val="00C21BA7"/>
    <w:rsid w:val="00C75639"/>
    <w:rsid w:val="00CB252F"/>
    <w:rsid w:val="00CB48F5"/>
    <w:rsid w:val="00CC3DFA"/>
    <w:rsid w:val="00CC5C39"/>
    <w:rsid w:val="00CF4B59"/>
    <w:rsid w:val="00D0783D"/>
    <w:rsid w:val="00D14FCB"/>
    <w:rsid w:val="00D2541A"/>
    <w:rsid w:val="00D52C43"/>
    <w:rsid w:val="00D5611F"/>
    <w:rsid w:val="00D81399"/>
    <w:rsid w:val="00D85D07"/>
    <w:rsid w:val="00D94EAF"/>
    <w:rsid w:val="00DB67BA"/>
    <w:rsid w:val="00DB7E31"/>
    <w:rsid w:val="00DD5FD5"/>
    <w:rsid w:val="00DE1645"/>
    <w:rsid w:val="00DF4DB1"/>
    <w:rsid w:val="00E06737"/>
    <w:rsid w:val="00E13ABF"/>
    <w:rsid w:val="00E14B83"/>
    <w:rsid w:val="00E344C0"/>
    <w:rsid w:val="00E573FC"/>
    <w:rsid w:val="00E632E3"/>
    <w:rsid w:val="00E64656"/>
    <w:rsid w:val="00E85F6A"/>
    <w:rsid w:val="00EC7EB3"/>
    <w:rsid w:val="00EE2008"/>
    <w:rsid w:val="00EF21A5"/>
    <w:rsid w:val="00F0537C"/>
    <w:rsid w:val="00F23132"/>
    <w:rsid w:val="00F25307"/>
    <w:rsid w:val="00F43636"/>
    <w:rsid w:val="00F71197"/>
    <w:rsid w:val="00F84245"/>
    <w:rsid w:val="00F8578C"/>
    <w:rsid w:val="00F966BB"/>
    <w:rsid w:val="00FD398E"/>
    <w:rsid w:val="00FD45E7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22638"/>
    <w:pPr>
      <w:spacing w:after="0" w:line="240" w:lineRule="auto"/>
    </w:pPr>
  </w:style>
  <w:style w:type="paragraph" w:customStyle="1" w:styleId="Default">
    <w:name w:val="Default"/>
    <w:rsid w:val="001C47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B6BBB-DEE5-4438-81E3-005E60AC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18412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carolm16</dc:creator>
  <cp:lastModifiedBy>susank02</cp:lastModifiedBy>
  <cp:revision>65</cp:revision>
  <dcterms:created xsi:type="dcterms:W3CDTF">2016-05-10T07:08:00Z</dcterms:created>
  <dcterms:modified xsi:type="dcterms:W3CDTF">2017-11-07T12:32:00Z</dcterms:modified>
</cp:coreProperties>
</file>